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505DC562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581860">
        <w:t>Januar</w:t>
      </w:r>
      <w:r w:rsidR="00EE4FE7">
        <w:t xml:space="preserve"> 202</w:t>
      </w:r>
      <w:r w:rsidR="00581860">
        <w:t>4</w:t>
      </w:r>
    </w:p>
    <w:p w14:paraId="4838997B" w14:textId="39EF8064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EE5A13">
          <w:rPr>
            <w:rStyle w:val="Hyperlink"/>
          </w:rPr>
          <w:t>https://www.meilhaus.de/about/press/2023-q4</w:t>
        </w:r>
      </w:hyperlink>
      <w:r w:rsidR="00007979" w:rsidRPr="00192D41">
        <w:br/>
      </w:r>
      <w:r w:rsidR="00581860" w:rsidRPr="00581860">
        <w:t>PR01-2024-Keysight-Fieldfox-C</w:t>
      </w:r>
      <w:r w:rsidR="00773409">
        <w:t>.</w:t>
      </w:r>
      <w:r w:rsidR="00007979" w:rsidRPr="00192D41">
        <w:t>docx</w:t>
      </w:r>
      <w:r w:rsidR="00007979" w:rsidRPr="00192D41">
        <w:br/>
      </w:r>
      <w:r w:rsidR="00581860" w:rsidRPr="00581860">
        <w:t>PR01-2024-Keysight-Fieldfox-C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581860" w:rsidRPr="00581860">
        <w:t>PR01-2024-Keysight-Fieldfox-C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2F6A359A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773409">
        <w:rPr>
          <w:lang w:val="en-US"/>
        </w:rPr>
        <w:t xml:space="preserve">Keysight </w:t>
      </w:r>
      <w:r w:rsidR="00EE5A13">
        <w:rPr>
          <w:lang w:val="en-US"/>
        </w:rPr>
        <w:t>Fieldfox-C</w:t>
      </w:r>
      <w:r w:rsidR="00632219">
        <w:rPr>
          <w:lang w:val="en-US"/>
        </w:rPr>
        <w:t xml:space="preserve">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3D3CA84A" w:rsidR="002A1835" w:rsidRPr="0031677D" w:rsidRDefault="00320DDA" w:rsidP="006E0FE3">
      <w:pPr>
        <w:pStyle w:val="PR-Head1"/>
      </w:pPr>
      <w:r>
        <w:t xml:space="preserve">Softwaredefinierte </w:t>
      </w:r>
      <w:r w:rsidRPr="00320DDA">
        <w:t>Handheld-HF-Analysatoren</w:t>
      </w:r>
    </w:p>
    <w:p w14:paraId="7EE52096" w14:textId="6984BA02" w:rsidR="001B48D6" w:rsidRDefault="00AD393D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F</w:t>
      </w:r>
      <w:r w:rsidR="006B755D">
        <w:rPr>
          <w:i/>
          <w:color w:val="000000"/>
          <w:sz w:val="32"/>
          <w:szCs w:val="28"/>
        </w:rPr>
        <w:t>ield</w:t>
      </w:r>
      <w:r>
        <w:rPr>
          <w:i/>
          <w:color w:val="000000"/>
          <w:sz w:val="32"/>
          <w:szCs w:val="28"/>
        </w:rPr>
        <w:t>fox-</w:t>
      </w:r>
      <w:r w:rsidR="00673626">
        <w:rPr>
          <w:i/>
          <w:color w:val="000000"/>
          <w:sz w:val="32"/>
          <w:szCs w:val="28"/>
        </w:rPr>
        <w:t>C</w:t>
      </w:r>
      <w:r>
        <w:rPr>
          <w:i/>
          <w:color w:val="000000"/>
          <w:sz w:val="32"/>
          <w:szCs w:val="28"/>
        </w:rPr>
        <w:t>-Serie</w:t>
      </w:r>
      <w:r w:rsidR="006B755D">
        <w:rPr>
          <w:i/>
          <w:color w:val="000000"/>
          <w:sz w:val="32"/>
          <w:szCs w:val="28"/>
        </w:rPr>
        <w:t xml:space="preserve"> </w:t>
      </w:r>
      <w:r w:rsidR="00673626">
        <w:rPr>
          <w:i/>
          <w:color w:val="000000"/>
          <w:sz w:val="32"/>
          <w:szCs w:val="28"/>
        </w:rPr>
        <w:t>von Keysight</w:t>
      </w:r>
    </w:p>
    <w:p w14:paraId="0EDCDC4B" w14:textId="363E02DC" w:rsidR="001D2DCE" w:rsidRDefault="00116270" w:rsidP="00004AB7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581860">
        <w:rPr>
          <w:b/>
        </w:rPr>
        <w:t>Januar</w:t>
      </w:r>
      <w:r w:rsidR="00C5292D">
        <w:rPr>
          <w:b/>
        </w:rPr>
        <w:t xml:space="preserve"> 202</w:t>
      </w:r>
      <w:r w:rsidR="00581860">
        <w:rPr>
          <w:b/>
        </w:rPr>
        <w:t>4</w:t>
      </w:r>
      <w:r w:rsidR="00B033E5" w:rsidRPr="000C2CB9">
        <w:rPr>
          <w:b/>
        </w:rPr>
        <w:t xml:space="preserve"> –</w:t>
      </w:r>
      <w:r w:rsidR="009B0174">
        <w:rPr>
          <w:b/>
        </w:rPr>
        <w:t xml:space="preserve"> </w:t>
      </w:r>
      <w:r w:rsidR="00C93643">
        <w:rPr>
          <w:b/>
        </w:rPr>
        <w:t>D</w:t>
      </w:r>
      <w:r w:rsidR="007764D3" w:rsidRPr="007764D3">
        <w:rPr>
          <w:b/>
        </w:rPr>
        <w:t>ie Keysight FieldFox</w:t>
      </w:r>
      <w:r w:rsidR="00C144AB">
        <w:rPr>
          <w:b/>
        </w:rPr>
        <w:t>-</w:t>
      </w:r>
      <w:r w:rsidR="007764D3" w:rsidRPr="007764D3">
        <w:rPr>
          <w:b/>
        </w:rPr>
        <w:t>C-Serie ist eine Familie von tragbaren HF-Analysatoren</w:t>
      </w:r>
      <w:r w:rsidR="006D1A22">
        <w:rPr>
          <w:b/>
        </w:rPr>
        <w:t xml:space="preserve">, die </w:t>
      </w:r>
      <w:r w:rsidR="007764D3" w:rsidRPr="007764D3">
        <w:rPr>
          <w:b/>
        </w:rPr>
        <w:t xml:space="preserve">Kabel- und Antennen-Analysatoren, VNAs oder </w:t>
      </w:r>
      <w:r w:rsidR="00A5719C">
        <w:rPr>
          <w:b/>
        </w:rPr>
        <w:t xml:space="preserve">auch </w:t>
      </w:r>
      <w:r w:rsidR="007764D3" w:rsidRPr="007764D3">
        <w:rPr>
          <w:b/>
        </w:rPr>
        <w:t>Spektrum-Analysatoren</w:t>
      </w:r>
      <w:r w:rsidR="006D1A22">
        <w:rPr>
          <w:b/>
        </w:rPr>
        <w:t xml:space="preserve"> </w:t>
      </w:r>
      <w:r w:rsidR="00FD0345">
        <w:rPr>
          <w:b/>
        </w:rPr>
        <w:t>umfasst</w:t>
      </w:r>
      <w:r w:rsidR="006D1A22">
        <w:rPr>
          <w:b/>
        </w:rPr>
        <w:t>.</w:t>
      </w:r>
      <w:r w:rsidR="007764D3" w:rsidRPr="007764D3">
        <w:rPr>
          <w:b/>
        </w:rPr>
        <w:t xml:space="preserve"> </w:t>
      </w:r>
      <w:r w:rsidR="00FD0345">
        <w:rPr>
          <w:b/>
        </w:rPr>
        <w:t>M</w:t>
      </w:r>
      <w:r w:rsidR="00C144AB">
        <w:rPr>
          <w:b/>
        </w:rPr>
        <w:t>it der FieldFox</w:t>
      </w:r>
      <w:r w:rsidR="00C93643">
        <w:rPr>
          <w:b/>
        </w:rPr>
        <w:t xml:space="preserve">-C-Serie werden die Möglichkeiten der Softwarekonfiguration </w:t>
      </w:r>
      <w:r w:rsidR="00ED2A6B">
        <w:rPr>
          <w:b/>
        </w:rPr>
        <w:t>voll ausgeschöpft</w:t>
      </w:r>
      <w:r w:rsidR="00C93643">
        <w:rPr>
          <w:b/>
        </w:rPr>
        <w:t xml:space="preserve">: </w:t>
      </w:r>
      <w:r w:rsidR="00FD0345">
        <w:rPr>
          <w:b/>
        </w:rPr>
        <w:t xml:space="preserve">die Basisgeräte sind per Softwarelizenzen </w:t>
      </w:r>
      <w:r w:rsidR="00224957">
        <w:rPr>
          <w:b/>
        </w:rPr>
        <w:t xml:space="preserve">und einer Vielzahl an Optionen </w:t>
      </w:r>
      <w:r w:rsidR="00FD0345">
        <w:rPr>
          <w:b/>
        </w:rPr>
        <w:t xml:space="preserve">zu multifunktionalem HF-Testgeräten aufrüstbar. </w:t>
      </w:r>
      <w:r w:rsidR="001D2DCE">
        <w:rPr>
          <w:b/>
        </w:rPr>
        <w:t xml:space="preserve">So zeichnen sich die Geräte der Fieldfox-C-Serie durch maximale Flexibilität und eine vergleichsweise geringe Anfangsinvestition aus. </w:t>
      </w:r>
      <w:r w:rsidR="007C689B">
        <w:rPr>
          <w:b/>
        </w:rPr>
        <w:t>Die Geräte bieten u</w:t>
      </w:r>
      <w:r w:rsidR="007C689B" w:rsidRPr="007C689B">
        <w:rPr>
          <w:b/>
        </w:rPr>
        <w:t>pgradebare Frequenz</w:t>
      </w:r>
      <w:r w:rsidR="007C689B">
        <w:rPr>
          <w:b/>
        </w:rPr>
        <w:t>en von</w:t>
      </w:r>
      <w:r w:rsidR="007C689B" w:rsidRPr="007C689B">
        <w:rPr>
          <w:b/>
        </w:rPr>
        <w:t xml:space="preserve"> 3 kHz bis 4, 6,5 oder 10 GHz</w:t>
      </w:r>
      <w:r w:rsidR="007C689B">
        <w:rPr>
          <w:b/>
        </w:rPr>
        <w:t xml:space="preserve">, eine </w:t>
      </w:r>
      <w:r w:rsidR="007C689B" w:rsidRPr="007C689B">
        <w:rPr>
          <w:b/>
        </w:rPr>
        <w:t>Echtzeit-/Demodulationsbandbreite</w:t>
      </w:r>
      <w:r w:rsidR="007C689B">
        <w:rPr>
          <w:b/>
        </w:rPr>
        <w:t xml:space="preserve"> von</w:t>
      </w:r>
      <w:r w:rsidR="007C689B" w:rsidRPr="007C689B">
        <w:rPr>
          <w:b/>
        </w:rPr>
        <w:t xml:space="preserve"> 40 MHz</w:t>
      </w:r>
      <w:r w:rsidR="007C689B">
        <w:rPr>
          <w:b/>
        </w:rPr>
        <w:t xml:space="preserve">, einen </w:t>
      </w:r>
      <w:r w:rsidR="007C689B" w:rsidRPr="007C689B">
        <w:rPr>
          <w:b/>
        </w:rPr>
        <w:t>VNA-Dynamikbereich</w:t>
      </w:r>
      <w:r w:rsidR="007C689B">
        <w:rPr>
          <w:b/>
        </w:rPr>
        <w:t xml:space="preserve"> von</w:t>
      </w:r>
      <w:r w:rsidR="007C689B" w:rsidRPr="007C689B">
        <w:rPr>
          <w:b/>
        </w:rPr>
        <w:t xml:space="preserve"> 100 bis 110 dB</w:t>
      </w:r>
      <w:r w:rsidR="007C689B">
        <w:rPr>
          <w:b/>
        </w:rPr>
        <w:t xml:space="preserve"> und einen SA-DANL von </w:t>
      </w:r>
      <w:r w:rsidR="007C689B" w:rsidRPr="007C689B">
        <w:rPr>
          <w:b/>
        </w:rPr>
        <w:t>-160 dBm (einschließlich HF-Bereich 3 kHz bis 30 MHz).</w:t>
      </w:r>
      <w:r w:rsidR="007C689B">
        <w:rPr>
          <w:b/>
        </w:rPr>
        <w:t xml:space="preserve"> </w:t>
      </w:r>
      <w:r w:rsidR="00D63A90">
        <w:rPr>
          <w:b/>
        </w:rPr>
        <w:t xml:space="preserve">Die großen Tasten auf der Frontseite lassen sich auch mit Handschuhen gut bedienen und dank des rutschfesten Gummirings liegen die Geräte der Fieldfox-C-Serie gut in der Hand. </w:t>
      </w:r>
    </w:p>
    <w:p w14:paraId="7FD7DE77" w14:textId="77777777" w:rsidR="00D77C8E" w:rsidRDefault="00F540EF" w:rsidP="00072D49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Neben den </w:t>
      </w:r>
      <w:r w:rsidRPr="00F540EF">
        <w:rPr>
          <w:rFonts w:asciiTheme="majorHAnsi" w:eastAsia="Times New Roman" w:hAnsiTheme="majorHAnsi" w:cstheme="majorHAnsi"/>
          <w:sz w:val="22"/>
          <w:szCs w:val="24"/>
        </w:rPr>
        <w:t>Handheld-HF-Analysatoren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der Fieldfox-A- und Fieldfox-B-Serie sind nun auch die </w:t>
      </w:r>
      <w:r w:rsidRPr="00F540EF">
        <w:rPr>
          <w:rFonts w:asciiTheme="majorHAnsi" w:eastAsia="Times New Roman" w:hAnsiTheme="majorHAnsi" w:cstheme="majorHAnsi"/>
          <w:sz w:val="22"/>
          <w:szCs w:val="24"/>
        </w:rPr>
        <w:t>Handheld-HF-Analysatoren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der Filedfox-C-Serie erhältlich. </w:t>
      </w:r>
    </w:p>
    <w:p w14:paraId="67DC9F51" w14:textId="77777777" w:rsidR="00D77C8E" w:rsidRDefault="00D77C8E" w:rsidP="00072D49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3A48C05D" w14:textId="77777777" w:rsidR="00D77C8E" w:rsidRDefault="00072D49" w:rsidP="00072D49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der Fieldfox-A-Serie sind </w:t>
      </w:r>
      <w:r w:rsidRPr="00937C20">
        <w:rPr>
          <w:rFonts w:asciiTheme="majorHAnsi" w:eastAsia="Times New Roman" w:hAnsiTheme="majorHAnsi" w:cstheme="majorHAnsi"/>
          <w:sz w:val="22"/>
          <w:szCs w:val="24"/>
        </w:rPr>
        <w:t>HF-Mikrowellen-Analysatoren bis 50 GHz (4/6,5/9/14/18/26,5/32/44/50 GHz). Die Basisgeräte können mit einer Vielzahl von Software-Optionen aufgerüstet werden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und als</w:t>
      </w:r>
      <w:r w:rsidRPr="00937C20">
        <w:rPr>
          <w:rFonts w:asciiTheme="majorHAnsi" w:eastAsia="Times New Roman" w:hAnsiTheme="majorHAnsi" w:cstheme="majorHAnsi"/>
          <w:sz w:val="22"/>
          <w:szCs w:val="24"/>
        </w:rPr>
        <w:t xml:space="preserve"> Kabel- und Antennen-Analysatoren, Vektor-Netzwerk-Analysatoren, Spektrum-Analysatoren oder als Kombination dieser Gerätetypen eingesetzt werden.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25108242" w14:textId="77777777" w:rsidR="00D77C8E" w:rsidRDefault="00D77C8E" w:rsidP="00072D49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0A686007" w14:textId="14087F83" w:rsidR="00072D49" w:rsidRPr="004A6128" w:rsidRDefault="00072D49" w:rsidP="00072D49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Fieldfox-B-Serie </w:t>
      </w:r>
      <w:r w:rsidRPr="0076209E">
        <w:rPr>
          <w:rFonts w:asciiTheme="majorHAnsi" w:eastAsia="Times New Roman" w:hAnsiTheme="majorHAnsi" w:cstheme="majorHAnsi"/>
          <w:sz w:val="22"/>
          <w:szCs w:val="24"/>
        </w:rPr>
        <w:t>ist eine Familie von Handheld-Geräten für Feldmessungen des HF-Spektrums, von Kabeln und Antennen, Filtern, Isolatoren, Übertragungsleitungen, Sendeleistung, analoger/digitaler Modulationsanalyse und mehr.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Die Geräte sind mit einer Echtzeitbandbreite von 120 MHz ausgestattet und führen z</w:t>
      </w:r>
      <w:r w:rsidRPr="004A6128">
        <w:rPr>
          <w:rFonts w:asciiTheme="majorHAnsi" w:eastAsia="Times New Roman" w:hAnsiTheme="majorHAnsi" w:cstheme="majorHAnsi"/>
          <w:sz w:val="22"/>
          <w:szCs w:val="24"/>
        </w:rPr>
        <w:t>uverlässige Messungen von 5 kHz bis 54 GHz.</w:t>
      </w:r>
    </w:p>
    <w:p w14:paraId="0DC6BE9A" w14:textId="77777777" w:rsidR="001851D1" w:rsidRDefault="001851D1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12DFBBD0" w14:textId="32E07E33" w:rsidR="00A07C57" w:rsidRDefault="008179C2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 w:rsidRPr="008179C2">
        <w:rPr>
          <w:rFonts w:asciiTheme="majorHAnsi" w:eastAsia="Times New Roman" w:hAnsiTheme="majorHAnsi" w:cstheme="majorHAnsi"/>
          <w:sz w:val="22"/>
          <w:szCs w:val="24"/>
        </w:rPr>
        <w:lastRenderedPageBreak/>
        <w:t>Die Keysight Hand</w:t>
      </w:r>
      <w:r w:rsidR="00D92B27">
        <w:rPr>
          <w:rFonts w:asciiTheme="majorHAnsi" w:eastAsia="Times New Roman" w:hAnsiTheme="majorHAnsi" w:cstheme="majorHAnsi"/>
          <w:sz w:val="22"/>
          <w:szCs w:val="24"/>
        </w:rPr>
        <w:t>held-Analysatoren</w:t>
      </w:r>
      <w:r w:rsidRPr="008179C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156EAF">
        <w:rPr>
          <w:rFonts w:asciiTheme="majorHAnsi" w:eastAsia="Times New Roman" w:hAnsiTheme="majorHAnsi" w:cstheme="majorHAnsi"/>
          <w:sz w:val="22"/>
          <w:szCs w:val="24"/>
        </w:rPr>
        <w:t xml:space="preserve">Fieldfox-C sind ideal und sicher für den Einsatz im Feld. Sie zeichnen sich durch ihr robustes Design aus und erfüllen die MIL-Anforderungen an Vibration, Feuchtigkeit, Staub, Temperatur etc. </w:t>
      </w:r>
      <w:r w:rsidR="003A7699">
        <w:rPr>
          <w:rFonts w:asciiTheme="majorHAnsi" w:eastAsia="Times New Roman" w:hAnsiTheme="majorHAnsi" w:cstheme="majorHAnsi"/>
          <w:sz w:val="22"/>
          <w:szCs w:val="24"/>
        </w:rPr>
        <w:t xml:space="preserve">Dank ihres geringen Gewichtes und </w:t>
      </w:r>
      <w:r w:rsidR="00A07C57">
        <w:rPr>
          <w:rFonts w:asciiTheme="majorHAnsi" w:eastAsia="Times New Roman" w:hAnsiTheme="majorHAnsi" w:cstheme="majorHAnsi"/>
          <w:sz w:val="22"/>
          <w:szCs w:val="24"/>
        </w:rPr>
        <w:t xml:space="preserve">des Batteriebetriebs </w:t>
      </w:r>
      <w:r w:rsidR="003A7699">
        <w:rPr>
          <w:rFonts w:asciiTheme="majorHAnsi" w:eastAsia="Times New Roman" w:hAnsiTheme="majorHAnsi" w:cstheme="majorHAnsi"/>
          <w:sz w:val="22"/>
          <w:szCs w:val="24"/>
        </w:rPr>
        <w:t>ermöglichen sie Messungen an HF-Geräten wie Kabeln, Antennen, Filtern</w:t>
      </w:r>
      <w:r w:rsidR="00A07C57">
        <w:rPr>
          <w:rFonts w:asciiTheme="majorHAnsi" w:eastAsia="Times New Roman" w:hAnsiTheme="majorHAnsi" w:cstheme="majorHAnsi"/>
          <w:sz w:val="22"/>
          <w:szCs w:val="24"/>
        </w:rPr>
        <w:t xml:space="preserve"> oder</w:t>
      </w:r>
      <w:r w:rsidR="003A7699">
        <w:rPr>
          <w:rFonts w:asciiTheme="majorHAnsi" w:eastAsia="Times New Roman" w:hAnsiTheme="majorHAnsi" w:cstheme="majorHAnsi"/>
          <w:sz w:val="22"/>
          <w:szCs w:val="24"/>
        </w:rPr>
        <w:t xml:space="preserve"> Verstärkern</w:t>
      </w:r>
      <w:r w:rsidR="00A07C57">
        <w:rPr>
          <w:rFonts w:asciiTheme="majorHAnsi" w:eastAsia="Times New Roman" w:hAnsiTheme="majorHAnsi" w:cstheme="majorHAnsi"/>
          <w:sz w:val="22"/>
          <w:szCs w:val="24"/>
        </w:rPr>
        <w:t>.</w:t>
      </w:r>
      <w:r w:rsidR="001851D1" w:rsidRPr="001851D1">
        <w:rPr>
          <w:rFonts w:asciiTheme="majorHAnsi" w:eastAsia="Times New Roman" w:hAnsiTheme="majorHAnsi" w:cstheme="majorHAnsi"/>
          <w:sz w:val="22"/>
          <w:szCs w:val="24"/>
        </w:rPr>
        <w:t xml:space="preserve"> Mit der FieldFox-C-Serie werden die Möglichkeiten der Softwarekonfiguration auf die Spitze getrieben: die Basisgeräte sind per Softwarelizenzen und einer Vielzahl an Optionen zu multifunktionalem HF-Testgeräten aufrüstbar. So zeichnen sich die Geräte der Fieldfox-C-Serie durch maximale Flexibilität und eine vergleichsweise geringe Anfangsinvestition aus.</w:t>
      </w:r>
      <w:r w:rsidR="00432402">
        <w:rPr>
          <w:rFonts w:asciiTheme="majorHAnsi" w:eastAsia="Times New Roman" w:hAnsiTheme="majorHAnsi" w:cstheme="majorHAnsi"/>
          <w:sz w:val="22"/>
          <w:szCs w:val="24"/>
        </w:rPr>
        <w:t xml:space="preserve"> Besonders </w:t>
      </w:r>
      <w:r w:rsidR="009B73BC"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r w:rsidR="009B73BC" w:rsidRPr="009B73BC">
        <w:rPr>
          <w:rFonts w:asciiTheme="majorHAnsi" w:eastAsia="Times New Roman" w:hAnsiTheme="majorHAnsi" w:cstheme="majorHAnsi"/>
          <w:sz w:val="22"/>
          <w:szCs w:val="24"/>
        </w:rPr>
        <w:t>N9912C</w:t>
      </w:r>
      <w:r w:rsidR="009B73BC">
        <w:rPr>
          <w:rFonts w:asciiTheme="majorHAnsi" w:eastAsia="Times New Roman" w:hAnsiTheme="majorHAnsi" w:cstheme="majorHAnsi"/>
          <w:sz w:val="22"/>
          <w:szCs w:val="24"/>
        </w:rPr>
        <w:t xml:space="preserve"> macht den Fieldfox-C zu einem wirklich softwaredefinierten Instrument. </w:t>
      </w:r>
    </w:p>
    <w:p w14:paraId="00BFE816" w14:textId="77777777" w:rsidR="00A07C57" w:rsidRDefault="00A07C57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25AC24D3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9B73BC">
        <w:rPr>
          <w:rFonts w:asciiTheme="majorHAnsi" w:eastAsia="Times New Roman" w:hAnsiTheme="majorHAnsi" w:cstheme="majorHAnsi"/>
          <w:sz w:val="22"/>
          <w:szCs w:val="24"/>
        </w:rPr>
        <w:t xml:space="preserve">Geräte der Fieldfox-C-Serie von </w:t>
      </w:r>
      <w:r w:rsidR="005C4467" w:rsidRPr="00004AB7">
        <w:rPr>
          <w:rFonts w:asciiTheme="majorHAnsi" w:eastAsia="Times New Roman" w:hAnsiTheme="majorHAnsi" w:cstheme="majorHAnsi"/>
          <w:sz w:val="22"/>
          <w:szCs w:val="24"/>
        </w:rPr>
        <w:t xml:space="preserve">Keysight </w:t>
      </w:r>
      <w:r w:rsidR="009B73BC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ED2A6B" w:rsidRPr="000C2CB9" w:rsidRDefault="00581860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ED2A6B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4304"/>
    <w:rsid w:val="00045518"/>
    <w:rsid w:val="00045E45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672"/>
    <w:rsid w:val="000A1A63"/>
    <w:rsid w:val="000A1D16"/>
    <w:rsid w:val="000A4067"/>
    <w:rsid w:val="000A50FD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593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0FA2"/>
    <w:rsid w:val="000F15D0"/>
    <w:rsid w:val="000F215B"/>
    <w:rsid w:val="000F2393"/>
    <w:rsid w:val="000F3401"/>
    <w:rsid w:val="000F3F67"/>
    <w:rsid w:val="000F4960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E63"/>
    <w:rsid w:val="001479CB"/>
    <w:rsid w:val="00147FA0"/>
    <w:rsid w:val="0015063E"/>
    <w:rsid w:val="00150D9A"/>
    <w:rsid w:val="00150F60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808D4"/>
    <w:rsid w:val="0018149A"/>
    <w:rsid w:val="001823AF"/>
    <w:rsid w:val="001851D1"/>
    <w:rsid w:val="0018712D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4C1C"/>
    <w:rsid w:val="001A5525"/>
    <w:rsid w:val="001A5F34"/>
    <w:rsid w:val="001A7409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B6F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DA9"/>
    <w:rsid w:val="00244FA5"/>
    <w:rsid w:val="0024533F"/>
    <w:rsid w:val="002458F9"/>
    <w:rsid w:val="00246F52"/>
    <w:rsid w:val="002477A6"/>
    <w:rsid w:val="002502BC"/>
    <w:rsid w:val="00250971"/>
    <w:rsid w:val="00250ADA"/>
    <w:rsid w:val="00251988"/>
    <w:rsid w:val="00251C5C"/>
    <w:rsid w:val="0025285A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CD8"/>
    <w:rsid w:val="002810E2"/>
    <w:rsid w:val="002822D7"/>
    <w:rsid w:val="002823B9"/>
    <w:rsid w:val="002826C5"/>
    <w:rsid w:val="002829BF"/>
    <w:rsid w:val="00284847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A02A1"/>
    <w:rsid w:val="002A0E69"/>
    <w:rsid w:val="002A1835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1A3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10326"/>
    <w:rsid w:val="0031115C"/>
    <w:rsid w:val="0031171F"/>
    <w:rsid w:val="00311945"/>
    <w:rsid w:val="0031272B"/>
    <w:rsid w:val="00312BCD"/>
    <w:rsid w:val="0031365A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6F1"/>
    <w:rsid w:val="00344F91"/>
    <w:rsid w:val="00346036"/>
    <w:rsid w:val="003460CC"/>
    <w:rsid w:val="00346DAE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62DB"/>
    <w:rsid w:val="0037067A"/>
    <w:rsid w:val="00370BE6"/>
    <w:rsid w:val="00371725"/>
    <w:rsid w:val="00371E0B"/>
    <w:rsid w:val="00372434"/>
    <w:rsid w:val="00373F12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414B"/>
    <w:rsid w:val="004379C5"/>
    <w:rsid w:val="00437BE1"/>
    <w:rsid w:val="004408AD"/>
    <w:rsid w:val="00441A65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8D7"/>
    <w:rsid w:val="00487CFA"/>
    <w:rsid w:val="00490A34"/>
    <w:rsid w:val="004914AC"/>
    <w:rsid w:val="0049334B"/>
    <w:rsid w:val="004935B0"/>
    <w:rsid w:val="0049405B"/>
    <w:rsid w:val="0049547C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629"/>
    <w:rsid w:val="004B149F"/>
    <w:rsid w:val="004B2FD3"/>
    <w:rsid w:val="004B34FF"/>
    <w:rsid w:val="004B3653"/>
    <w:rsid w:val="004B426E"/>
    <w:rsid w:val="004C017E"/>
    <w:rsid w:val="004C065B"/>
    <w:rsid w:val="004C190F"/>
    <w:rsid w:val="004C2C00"/>
    <w:rsid w:val="004C35F7"/>
    <w:rsid w:val="004C40A0"/>
    <w:rsid w:val="004C4B6A"/>
    <w:rsid w:val="004C6A0B"/>
    <w:rsid w:val="004C6CC1"/>
    <w:rsid w:val="004C77CE"/>
    <w:rsid w:val="004D06B8"/>
    <w:rsid w:val="004D19F9"/>
    <w:rsid w:val="004D2148"/>
    <w:rsid w:val="004D238C"/>
    <w:rsid w:val="004D309A"/>
    <w:rsid w:val="004D3307"/>
    <w:rsid w:val="004D3726"/>
    <w:rsid w:val="004D56B3"/>
    <w:rsid w:val="004D571A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30B76"/>
    <w:rsid w:val="00531532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4A6"/>
    <w:rsid w:val="00576CBC"/>
    <w:rsid w:val="00576D26"/>
    <w:rsid w:val="005803F5"/>
    <w:rsid w:val="005814B9"/>
    <w:rsid w:val="00581860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A019A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1819"/>
    <w:rsid w:val="006A3088"/>
    <w:rsid w:val="006A329A"/>
    <w:rsid w:val="006A3E30"/>
    <w:rsid w:val="006A4C9C"/>
    <w:rsid w:val="006A4F47"/>
    <w:rsid w:val="006A5A06"/>
    <w:rsid w:val="006A68C0"/>
    <w:rsid w:val="006A71E5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5DD8"/>
    <w:rsid w:val="006B600B"/>
    <w:rsid w:val="006B6F61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7613"/>
    <w:rsid w:val="00707AFC"/>
    <w:rsid w:val="007102E8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F64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2077"/>
    <w:rsid w:val="007431D6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0E73"/>
    <w:rsid w:val="0076209E"/>
    <w:rsid w:val="00762BF5"/>
    <w:rsid w:val="0076447F"/>
    <w:rsid w:val="00764ADA"/>
    <w:rsid w:val="00765A8B"/>
    <w:rsid w:val="00765DD4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689B"/>
    <w:rsid w:val="007C731B"/>
    <w:rsid w:val="007D0D70"/>
    <w:rsid w:val="007D1E89"/>
    <w:rsid w:val="007D315A"/>
    <w:rsid w:val="007D34F2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87C"/>
    <w:rsid w:val="00883E95"/>
    <w:rsid w:val="00884CF9"/>
    <w:rsid w:val="0088527D"/>
    <w:rsid w:val="00886CBB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6740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702E"/>
    <w:rsid w:val="0090717A"/>
    <w:rsid w:val="00907DAD"/>
    <w:rsid w:val="00907FFD"/>
    <w:rsid w:val="00910179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FD3"/>
    <w:rsid w:val="009A533F"/>
    <w:rsid w:val="009A585D"/>
    <w:rsid w:val="009A5B74"/>
    <w:rsid w:val="009A790C"/>
    <w:rsid w:val="009B0174"/>
    <w:rsid w:val="009B1470"/>
    <w:rsid w:val="009B2EBB"/>
    <w:rsid w:val="009B47B6"/>
    <w:rsid w:val="009B5DCD"/>
    <w:rsid w:val="009B67F4"/>
    <w:rsid w:val="009B73BC"/>
    <w:rsid w:val="009B74DE"/>
    <w:rsid w:val="009C01D9"/>
    <w:rsid w:val="009C0D9F"/>
    <w:rsid w:val="009C28D8"/>
    <w:rsid w:val="009C30C8"/>
    <w:rsid w:val="009C425B"/>
    <w:rsid w:val="009C44AE"/>
    <w:rsid w:val="009C5B35"/>
    <w:rsid w:val="009C6366"/>
    <w:rsid w:val="009C7328"/>
    <w:rsid w:val="009C7553"/>
    <w:rsid w:val="009C75C0"/>
    <w:rsid w:val="009C789B"/>
    <w:rsid w:val="009D0542"/>
    <w:rsid w:val="009D3D8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D41"/>
    <w:rsid w:val="00A3006B"/>
    <w:rsid w:val="00A30DB8"/>
    <w:rsid w:val="00A34A3F"/>
    <w:rsid w:val="00A3613B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FE4"/>
    <w:rsid w:val="00A849A3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6A60"/>
    <w:rsid w:val="00AF6B19"/>
    <w:rsid w:val="00AF7170"/>
    <w:rsid w:val="00AF730C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30CE"/>
    <w:rsid w:val="00C03483"/>
    <w:rsid w:val="00C05DCB"/>
    <w:rsid w:val="00C07EF7"/>
    <w:rsid w:val="00C10F0A"/>
    <w:rsid w:val="00C11100"/>
    <w:rsid w:val="00C117AE"/>
    <w:rsid w:val="00C118BF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57E7B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1CFA"/>
    <w:rsid w:val="00CC2070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38C9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139D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F6A"/>
    <w:rsid w:val="00D92B27"/>
    <w:rsid w:val="00D92CA7"/>
    <w:rsid w:val="00D92CE5"/>
    <w:rsid w:val="00D92E5E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0862"/>
    <w:rsid w:val="00DD1CC1"/>
    <w:rsid w:val="00DD2A3B"/>
    <w:rsid w:val="00DD2BB7"/>
    <w:rsid w:val="00DD30F0"/>
    <w:rsid w:val="00DD434E"/>
    <w:rsid w:val="00DD4C18"/>
    <w:rsid w:val="00DD5AA2"/>
    <w:rsid w:val="00DD6389"/>
    <w:rsid w:val="00DE02F2"/>
    <w:rsid w:val="00DE25A6"/>
    <w:rsid w:val="00DE25BC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762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3AD"/>
    <w:rsid w:val="00E42D12"/>
    <w:rsid w:val="00E4369D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6FFB"/>
    <w:rsid w:val="00E67249"/>
    <w:rsid w:val="00E67444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1A8E"/>
    <w:rsid w:val="00EC2615"/>
    <w:rsid w:val="00EC32BB"/>
    <w:rsid w:val="00EC46C3"/>
    <w:rsid w:val="00EC4AC6"/>
    <w:rsid w:val="00EC4EEA"/>
    <w:rsid w:val="00EC5E63"/>
    <w:rsid w:val="00EC6551"/>
    <w:rsid w:val="00ED0FCB"/>
    <w:rsid w:val="00ED1A49"/>
    <w:rsid w:val="00ED2915"/>
    <w:rsid w:val="00ED2A6B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CA9"/>
    <w:rsid w:val="00EE629D"/>
    <w:rsid w:val="00EE727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62DD"/>
    <w:rsid w:val="00F465AF"/>
    <w:rsid w:val="00F471C4"/>
    <w:rsid w:val="00F472B2"/>
    <w:rsid w:val="00F4737C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D81"/>
    <w:rsid w:val="00F56197"/>
    <w:rsid w:val="00F56A6B"/>
    <w:rsid w:val="00F5745A"/>
    <w:rsid w:val="00F57819"/>
    <w:rsid w:val="00F61B33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919"/>
    <w:rsid w:val="00FB6B27"/>
    <w:rsid w:val="00FB7332"/>
    <w:rsid w:val="00FB78DF"/>
    <w:rsid w:val="00FB7AAB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3-q4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2039</cp:revision>
  <cp:lastPrinted>2023-12-20T12:40:00Z</cp:lastPrinted>
  <dcterms:created xsi:type="dcterms:W3CDTF">2020-01-22T10:21:00Z</dcterms:created>
  <dcterms:modified xsi:type="dcterms:W3CDTF">2023-12-20T12:41:00Z</dcterms:modified>
</cp:coreProperties>
</file>