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7556FF3F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8320E">
        <w:t>Januar</w:t>
      </w:r>
      <w:r w:rsidR="00EE4FE7">
        <w:t xml:space="preserve"> 202</w:t>
      </w:r>
      <w:r w:rsidR="007C3583">
        <w:t>2</w:t>
      </w:r>
    </w:p>
    <w:p w14:paraId="4838997B" w14:textId="7D9F5BE3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D8320E">
          <w:rPr>
            <w:rStyle w:val="Hyperlink"/>
          </w:rPr>
          <w:t>https://www.meilhaus.de/about/press/2023-q1/</w:t>
        </w:r>
      </w:hyperlink>
      <w:r w:rsidR="00007979" w:rsidRPr="00192D41">
        <w:br/>
      </w:r>
      <w:r w:rsidR="00571BC9" w:rsidRPr="00571BC9">
        <w:t>PR</w:t>
      </w:r>
      <w:r w:rsidR="006B4E11">
        <w:t>02</w:t>
      </w:r>
      <w:r w:rsidR="00571BC9" w:rsidRPr="00571BC9">
        <w:t>-Rigol-DP2000</w:t>
      </w:r>
      <w:r w:rsidR="00E3684F">
        <w:t>.</w:t>
      </w:r>
      <w:r w:rsidR="00007979" w:rsidRPr="00192D41">
        <w:t>docx</w:t>
      </w:r>
      <w:r w:rsidR="00007979" w:rsidRPr="00192D41">
        <w:br/>
      </w:r>
      <w:r w:rsidR="00571BC9" w:rsidRPr="00571BC9">
        <w:t>PR</w:t>
      </w:r>
      <w:r w:rsidR="006B4E11">
        <w:t>02</w:t>
      </w:r>
      <w:r w:rsidR="00571BC9" w:rsidRPr="00571BC9">
        <w:t>-Rigol-DP2000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571BC9" w:rsidRPr="00571BC9">
        <w:t>PR</w:t>
      </w:r>
      <w:r w:rsidR="006B4E11">
        <w:t>02</w:t>
      </w:r>
      <w:r w:rsidR="00571BC9" w:rsidRPr="00571BC9">
        <w:t>-Rigol-DP2000</w:t>
      </w:r>
      <w:r w:rsidR="00406161" w:rsidRPr="00192D41">
        <w:t>-2</w:t>
      </w:r>
      <w:r w:rsidR="00007979" w:rsidRPr="00192D41">
        <w:t>.jpg</w:t>
      </w:r>
    </w:p>
    <w:p w14:paraId="3E64DEB9" w14:textId="4C31C384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571BC9">
        <w:rPr>
          <w:lang w:val="en-US"/>
        </w:rPr>
        <w:t>Rigol DP2000</w:t>
      </w:r>
      <w:r w:rsidR="00D03BB3">
        <w:rPr>
          <w:lang w:val="en-US"/>
        </w:rPr>
        <w:t xml:space="preserve"> </w:t>
      </w:r>
      <w:r w:rsidR="00696607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591561BE" w:rsidR="002A1835" w:rsidRPr="0031677D" w:rsidRDefault="0074536B" w:rsidP="006E0FE3">
      <w:pPr>
        <w:pStyle w:val="PR-Head1"/>
      </w:pPr>
      <w:r>
        <w:t>Rigol DP20</w:t>
      </w:r>
      <w:r w:rsidR="00462429">
        <w:t>31</w:t>
      </w:r>
      <w:r>
        <w:t xml:space="preserve"> - </w:t>
      </w:r>
      <w:r w:rsidRPr="0074536B">
        <w:t>3-Kanal Netzgerät bis 222 W</w:t>
      </w:r>
    </w:p>
    <w:p w14:paraId="7EE52096" w14:textId="1F8744DE" w:rsidR="001B48D6" w:rsidRDefault="0074536B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P</w:t>
      </w:r>
      <w:r w:rsidRPr="0074536B">
        <w:rPr>
          <w:i/>
          <w:color w:val="000000"/>
          <w:sz w:val="32"/>
          <w:szCs w:val="28"/>
        </w:rPr>
        <w:t>rogrammierbare lineare DC-Stromversorgung</w:t>
      </w:r>
    </w:p>
    <w:p w14:paraId="6AF0061A" w14:textId="26D4C572" w:rsidR="00002094" w:rsidRDefault="00116270" w:rsidP="00002094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D8320E">
        <w:rPr>
          <w:b/>
        </w:rPr>
        <w:t>Januar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E4237B">
        <w:rPr>
          <w:b/>
        </w:rPr>
        <w:t xml:space="preserve"> </w:t>
      </w:r>
      <w:r w:rsidR="00D8320E">
        <w:rPr>
          <w:b/>
        </w:rPr>
        <w:t xml:space="preserve">Die Geräte der DP2000-Serie von Rigol sind programmbierbare </w:t>
      </w:r>
      <w:r w:rsidR="00F73AE2" w:rsidRPr="00F73AE2">
        <w:rPr>
          <w:b/>
        </w:rPr>
        <w:t>lineare DC-Stromversorgung</w:t>
      </w:r>
      <w:r w:rsidR="00D8320E">
        <w:rPr>
          <w:b/>
        </w:rPr>
        <w:t>en</w:t>
      </w:r>
      <w:r w:rsidR="00F73AE2" w:rsidRPr="00F73AE2">
        <w:rPr>
          <w:b/>
        </w:rPr>
        <w:t xml:space="preserve">. </w:t>
      </w:r>
      <w:r w:rsidR="004323E3">
        <w:rPr>
          <w:b/>
        </w:rPr>
        <w:t xml:space="preserve">Das neue Modell DP2031 ist </w:t>
      </w:r>
      <w:r w:rsidR="002A48BE">
        <w:rPr>
          <w:b/>
        </w:rPr>
        <w:t>neben den</w:t>
      </w:r>
      <w:r w:rsidR="00D8320E">
        <w:rPr>
          <w:b/>
        </w:rPr>
        <w:t xml:space="preserve"> grundlegenden Funktionen wie geringe Restwelligkeit, geringes Rauschen, schnelle Einschwingzeit und hohe Abtastrate mit drei vollständig isolierten Kanälen ausgestattet. </w:t>
      </w:r>
      <w:r w:rsidR="004323E3">
        <w:rPr>
          <w:b/>
        </w:rPr>
        <w:t xml:space="preserve">Das </w:t>
      </w:r>
      <w:r w:rsidR="002730B4">
        <w:rPr>
          <w:b/>
        </w:rPr>
        <w:t xml:space="preserve">Modell DP2031 </w:t>
      </w:r>
      <w:r w:rsidR="00F73AE2" w:rsidRPr="00F73AE2">
        <w:rPr>
          <w:b/>
        </w:rPr>
        <w:t xml:space="preserve">bietet die Ausgangsbereiche 32 V/3 A, 32 V/3 A und 6 V/5 A (optional 10 A) sowie hochauflösende Messungen bis 1 µA Strom. Die Gesamtleistung beträgt max. 222 W. </w:t>
      </w:r>
      <w:r w:rsidR="003D14A2">
        <w:rPr>
          <w:b/>
        </w:rPr>
        <w:t xml:space="preserve">Spannung, Strom und Leistung lassen sich nicht nur numerisch, sondern auch als Signalkurve darstellen. </w:t>
      </w:r>
      <w:r w:rsidR="00002094" w:rsidRPr="00F73AE2">
        <w:rPr>
          <w:b/>
        </w:rPr>
        <w:t xml:space="preserve">Die Stromversorgung </w:t>
      </w:r>
      <w:r w:rsidR="00002094">
        <w:rPr>
          <w:b/>
        </w:rPr>
        <w:t xml:space="preserve">DP2031 </w:t>
      </w:r>
      <w:r w:rsidR="00002094" w:rsidRPr="00F73AE2">
        <w:rPr>
          <w:b/>
        </w:rPr>
        <w:t xml:space="preserve">verfügt über einen </w:t>
      </w:r>
      <w:r w:rsidR="002B2FCF">
        <w:rPr>
          <w:b/>
        </w:rPr>
        <w:t xml:space="preserve">großen </w:t>
      </w:r>
      <w:r w:rsidR="00002094" w:rsidRPr="00F73AE2">
        <w:rPr>
          <w:b/>
        </w:rPr>
        <w:t>Touchscreen, die Möglichkeit einer internen Seriell-/Parallel-Schaltung von Kanal 1 und 2, Schutzfunktionen (OVP, OCP, OTP) sowie</w:t>
      </w:r>
      <w:r w:rsidR="00002094">
        <w:rPr>
          <w:b/>
        </w:rPr>
        <w:t xml:space="preserve"> </w:t>
      </w:r>
      <w:bookmarkStart w:id="0" w:name="_Hlk122439246"/>
      <w:r w:rsidR="00002094">
        <w:rPr>
          <w:b/>
        </w:rPr>
        <w:t xml:space="preserve">die gängigen Schnittstellen </w:t>
      </w:r>
      <w:r w:rsidR="00002094" w:rsidRPr="00002094">
        <w:rPr>
          <w:b/>
        </w:rPr>
        <w:t>LAN/Ethernet, USB, Digital-I/O, RS232, optional GPIB</w:t>
      </w:r>
      <w:r w:rsidR="00002094">
        <w:rPr>
          <w:b/>
        </w:rPr>
        <w:t>.</w:t>
      </w:r>
      <w:bookmarkEnd w:id="0"/>
      <w:r w:rsidR="00002094">
        <w:rPr>
          <w:b/>
        </w:rPr>
        <w:t xml:space="preserve"> </w:t>
      </w:r>
      <w:r w:rsidR="002B2FCF">
        <w:rPr>
          <w:b/>
        </w:rPr>
        <w:t>Das Labor</w:t>
      </w:r>
      <w:r w:rsidR="000470BF">
        <w:rPr>
          <w:b/>
        </w:rPr>
        <w:t>netz</w:t>
      </w:r>
      <w:r w:rsidR="002B2FCF">
        <w:rPr>
          <w:b/>
        </w:rPr>
        <w:t xml:space="preserve">gerät ist damit optimal </w:t>
      </w:r>
      <w:r w:rsidR="003E4F92">
        <w:rPr>
          <w:b/>
        </w:rPr>
        <w:t xml:space="preserve">für eine Vielzahl von Desktop- und Testanforderungen gerüstet. </w:t>
      </w:r>
    </w:p>
    <w:p w14:paraId="144821DB" w14:textId="75FB6964" w:rsidR="009C5B35" w:rsidRDefault="00D40EE9" w:rsidP="00AF7170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dem DP2031 der DP2000-Serie legt Rigol ein </w:t>
      </w:r>
      <w:r w:rsidR="00AF393B" w:rsidRPr="00AF393B">
        <w:rPr>
          <w:rFonts w:asciiTheme="majorHAnsi" w:eastAsia="Times New Roman" w:hAnsiTheme="majorHAnsi" w:cstheme="majorHAnsi"/>
          <w:sz w:val="22"/>
          <w:szCs w:val="24"/>
        </w:rPr>
        <w:t>hochpräzises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programmierbares</w:t>
      </w:r>
      <w:r w:rsidR="00AF393B" w:rsidRPr="00AF393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Linearn</w:t>
      </w:r>
      <w:r w:rsidR="00AF393B" w:rsidRPr="00AF393B">
        <w:rPr>
          <w:rFonts w:asciiTheme="majorHAnsi" w:eastAsia="Times New Roman" w:hAnsiTheme="majorHAnsi" w:cstheme="majorHAnsi"/>
          <w:sz w:val="22"/>
          <w:szCs w:val="24"/>
        </w:rPr>
        <w:t>etz</w:t>
      </w:r>
      <w:r>
        <w:rPr>
          <w:rFonts w:asciiTheme="majorHAnsi" w:eastAsia="Times New Roman" w:hAnsiTheme="majorHAnsi" w:cstheme="majorHAnsi"/>
          <w:sz w:val="22"/>
          <w:szCs w:val="24"/>
        </w:rPr>
        <w:t>gerät vor, das mit drei vollständig isolierten Kanälen ausgestattet ist.</w:t>
      </w:r>
      <w:r w:rsidR="00F91A2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F7170" w:rsidRPr="00AF7170">
        <w:rPr>
          <w:rFonts w:asciiTheme="majorHAnsi" w:eastAsia="Times New Roman" w:hAnsiTheme="majorHAnsi" w:cstheme="majorHAnsi"/>
          <w:sz w:val="22"/>
          <w:szCs w:val="24"/>
        </w:rPr>
        <w:t>Die Netzgeräte der Serie DP2000 vereinen neue Hochgeschwindigkeits- und Hochpräzisionstechnologien</w:t>
      </w:r>
      <w:r w:rsidR="00E53617">
        <w:rPr>
          <w:rFonts w:asciiTheme="majorHAnsi" w:eastAsia="Times New Roman" w:hAnsiTheme="majorHAnsi" w:cstheme="majorHAnsi"/>
          <w:sz w:val="22"/>
          <w:szCs w:val="24"/>
        </w:rPr>
        <w:t xml:space="preserve"> und sind </w:t>
      </w:r>
      <w:r w:rsidR="00AF7170" w:rsidRPr="00AF7170">
        <w:rPr>
          <w:rFonts w:asciiTheme="majorHAnsi" w:eastAsia="Times New Roman" w:hAnsiTheme="majorHAnsi" w:cstheme="majorHAnsi"/>
          <w:sz w:val="22"/>
          <w:szCs w:val="24"/>
        </w:rPr>
        <w:t>flexible</w:t>
      </w:r>
      <w:r w:rsidR="00E5361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F7170" w:rsidRPr="00AF7170">
        <w:rPr>
          <w:rFonts w:asciiTheme="majorHAnsi" w:eastAsia="Times New Roman" w:hAnsiTheme="majorHAnsi" w:cstheme="majorHAnsi"/>
          <w:sz w:val="22"/>
          <w:szCs w:val="24"/>
        </w:rPr>
        <w:t>Prüf- und Analysegerät</w:t>
      </w:r>
      <w:r w:rsidR="00E53617">
        <w:rPr>
          <w:rFonts w:asciiTheme="majorHAnsi" w:eastAsia="Times New Roman" w:hAnsiTheme="majorHAnsi" w:cstheme="majorHAnsi"/>
          <w:sz w:val="22"/>
          <w:szCs w:val="24"/>
        </w:rPr>
        <w:t>e</w:t>
      </w:r>
      <w:r w:rsidR="00AF7170" w:rsidRPr="00AF7170">
        <w:rPr>
          <w:rFonts w:asciiTheme="majorHAnsi" w:eastAsia="Times New Roman" w:hAnsiTheme="majorHAnsi" w:cstheme="majorHAnsi"/>
          <w:sz w:val="22"/>
          <w:szCs w:val="24"/>
        </w:rPr>
        <w:t xml:space="preserve"> für Gleichstromanwendunge</w:t>
      </w:r>
      <w:r w:rsidR="00E53617">
        <w:rPr>
          <w:rFonts w:asciiTheme="majorHAnsi" w:eastAsia="Times New Roman" w:hAnsiTheme="majorHAnsi" w:cstheme="majorHAnsi"/>
          <w:sz w:val="22"/>
          <w:szCs w:val="24"/>
        </w:rPr>
        <w:t>n</w:t>
      </w:r>
      <w:r w:rsidR="00AF7170" w:rsidRPr="00AF7170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1F32D35D" w14:textId="7BE36023" w:rsidR="004474F5" w:rsidRDefault="004474F5" w:rsidP="00AF7170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86B1AB3" w14:textId="18D3ED9D" w:rsidR="004474F5" w:rsidRDefault="004474F5" w:rsidP="004474F5">
      <w:pPr>
        <w:rPr>
          <w:rFonts w:asciiTheme="majorHAnsi" w:eastAsia="Times New Roman" w:hAnsiTheme="majorHAnsi" w:cstheme="majorHAnsi"/>
          <w:sz w:val="22"/>
          <w:szCs w:val="24"/>
        </w:rPr>
      </w:pPr>
      <w:r w:rsidRPr="009C5B35">
        <w:rPr>
          <w:rFonts w:asciiTheme="majorHAnsi" w:eastAsia="Times New Roman" w:hAnsiTheme="majorHAnsi" w:cstheme="majorHAnsi"/>
          <w:sz w:val="22"/>
          <w:szCs w:val="24"/>
        </w:rPr>
        <w:t>Ein großer Vorteil der linearen DC-Stromversorgung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DP2031</w:t>
      </w:r>
      <w:r w:rsidRPr="009C5B35">
        <w:rPr>
          <w:rFonts w:asciiTheme="majorHAnsi" w:eastAsia="Times New Roman" w:hAnsiTheme="majorHAnsi" w:cstheme="majorHAnsi"/>
          <w:sz w:val="22"/>
          <w:szCs w:val="24"/>
        </w:rPr>
        <w:t xml:space="preserve"> ist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ein sehr reines </w:t>
      </w:r>
      <w:r w:rsidRPr="009C5B35">
        <w:rPr>
          <w:rFonts w:asciiTheme="majorHAnsi" w:eastAsia="Times New Roman" w:hAnsiTheme="majorHAnsi" w:cstheme="majorHAnsi"/>
          <w:sz w:val="22"/>
          <w:szCs w:val="24"/>
        </w:rPr>
        <w:t>Ausgang</w:t>
      </w:r>
      <w:r>
        <w:rPr>
          <w:rFonts w:asciiTheme="majorHAnsi" w:eastAsia="Times New Roman" w:hAnsiTheme="majorHAnsi" w:cstheme="majorHAnsi"/>
          <w:sz w:val="22"/>
          <w:szCs w:val="24"/>
        </w:rPr>
        <w:t>ssignal, das jegliche Störung der Last minimiert</w:t>
      </w:r>
      <w:r w:rsidRPr="009C5B35">
        <w:rPr>
          <w:rFonts w:asciiTheme="majorHAnsi" w:eastAsia="Times New Roman" w:hAnsiTheme="majorHAnsi" w:cstheme="majorHAnsi"/>
          <w:sz w:val="22"/>
          <w:szCs w:val="24"/>
        </w:rPr>
        <w:t>. In der Bandbreite von 20 Hz bis 20 MHz beträgt der DP2000 Welligkeits- und Rauschindex weniger als 350 μV</w:t>
      </w:r>
      <w:r w:rsidRPr="009C5B35">
        <w:rPr>
          <w:rFonts w:asciiTheme="majorHAnsi" w:eastAsia="Times New Roman" w:hAnsiTheme="majorHAnsi" w:cstheme="majorHAnsi"/>
          <w:sz w:val="22"/>
          <w:szCs w:val="24"/>
          <w:vertAlign w:val="subscript"/>
        </w:rPr>
        <w:t>eff</w:t>
      </w:r>
      <w:r w:rsidRPr="009C5B35">
        <w:rPr>
          <w:rFonts w:asciiTheme="majorHAnsi" w:eastAsia="Times New Roman" w:hAnsiTheme="majorHAnsi" w:cstheme="majorHAnsi"/>
          <w:sz w:val="22"/>
          <w:szCs w:val="24"/>
        </w:rPr>
        <w:t xml:space="preserve"> oder 2 mV</w:t>
      </w:r>
      <w:r w:rsidRPr="009C5B35">
        <w:rPr>
          <w:rFonts w:asciiTheme="majorHAnsi" w:eastAsia="Times New Roman" w:hAnsiTheme="majorHAnsi" w:cstheme="majorHAnsi"/>
          <w:sz w:val="22"/>
          <w:szCs w:val="24"/>
          <w:vertAlign w:val="subscript"/>
        </w:rPr>
        <w:t>ss</w:t>
      </w:r>
      <w:r>
        <w:rPr>
          <w:rFonts w:asciiTheme="majorHAnsi" w:eastAsia="Times New Roman" w:hAnsiTheme="majorHAnsi" w:cstheme="majorHAnsi"/>
          <w:sz w:val="22"/>
          <w:szCs w:val="24"/>
        </w:rPr>
        <w:t>.</w:t>
      </w:r>
      <w:r w:rsidRPr="009C5B3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4474F5">
        <w:rPr>
          <w:rFonts w:asciiTheme="majorHAnsi" w:eastAsia="Times New Roman" w:hAnsiTheme="majorHAnsi" w:cstheme="majorHAnsi"/>
          <w:sz w:val="22"/>
          <w:szCs w:val="24"/>
        </w:rPr>
        <w:t xml:space="preserve">Das DP2000 hat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außerdem </w:t>
      </w:r>
      <w:r w:rsidRPr="004474F5">
        <w:rPr>
          <w:rFonts w:asciiTheme="majorHAnsi" w:eastAsia="Times New Roman" w:hAnsiTheme="majorHAnsi" w:cstheme="majorHAnsi"/>
          <w:sz w:val="22"/>
          <w:szCs w:val="24"/>
        </w:rPr>
        <w:t>eine Einschwingzeit von weniger als 50 μs, so dass es mit wechselnden Lasten gut zurechtkommt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6FEC41DB" w14:textId="77777777" w:rsidR="004474F5" w:rsidRDefault="004474F5" w:rsidP="004474F5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AA3702F" w14:textId="1030DB5F" w:rsidR="00FC52D5" w:rsidRDefault="00A0675E" w:rsidP="00A0675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Im Kleinstrom-Messbereich </w:t>
      </w:r>
      <w:r w:rsidR="00FC52D5">
        <w:rPr>
          <w:rFonts w:asciiTheme="majorHAnsi" w:eastAsia="Times New Roman" w:hAnsiTheme="majorHAnsi" w:cstheme="majorHAnsi"/>
          <w:sz w:val="22"/>
          <w:szCs w:val="24"/>
        </w:rPr>
        <w:t>führt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das DP2031 </w:t>
      </w:r>
      <w:r w:rsidRPr="00F91A20">
        <w:rPr>
          <w:rFonts w:asciiTheme="majorHAnsi" w:eastAsia="Times New Roman" w:hAnsiTheme="majorHAnsi" w:cstheme="majorHAnsi"/>
          <w:sz w:val="22"/>
          <w:szCs w:val="24"/>
        </w:rPr>
        <w:t>μA</w:t>
      </w:r>
      <w:r w:rsidRPr="00AF7170">
        <w:rPr>
          <w:rFonts w:asciiTheme="majorHAnsi" w:eastAsia="Times New Roman" w:hAnsiTheme="majorHAnsi" w:cstheme="majorHAnsi"/>
          <w:sz w:val="22"/>
          <w:szCs w:val="24"/>
        </w:rPr>
        <w:t xml:space="preserve">-Messungen mit einer Genauigkeit von 28 </w:t>
      </w:r>
      <w:r w:rsidRPr="00F91A20">
        <w:rPr>
          <w:rFonts w:asciiTheme="majorHAnsi" w:eastAsia="Times New Roman" w:hAnsiTheme="majorHAnsi" w:cstheme="majorHAnsi"/>
          <w:sz w:val="22"/>
          <w:szCs w:val="24"/>
        </w:rPr>
        <w:t>μA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AF7170">
        <w:rPr>
          <w:rFonts w:asciiTheme="majorHAnsi" w:eastAsia="Times New Roman" w:hAnsiTheme="majorHAnsi" w:cstheme="majorHAnsi"/>
          <w:sz w:val="22"/>
          <w:szCs w:val="24"/>
        </w:rPr>
        <w:t>und einer Auflösung von</w:t>
      </w:r>
      <w:r w:rsidRPr="00F91A20">
        <w:t xml:space="preserve"> </w:t>
      </w:r>
      <w:r w:rsidRPr="00F91A20">
        <w:rPr>
          <w:rFonts w:asciiTheme="majorHAnsi" w:eastAsia="Times New Roman" w:hAnsiTheme="majorHAnsi" w:cstheme="majorHAnsi"/>
          <w:sz w:val="22"/>
          <w:szCs w:val="24"/>
        </w:rPr>
        <w:t>1μA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durch</w:t>
      </w:r>
      <w:r w:rsidRPr="00AF7170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FC52D5">
        <w:rPr>
          <w:rFonts w:asciiTheme="majorHAnsi" w:eastAsia="Times New Roman" w:hAnsiTheme="majorHAnsi" w:cstheme="majorHAnsi"/>
          <w:sz w:val="22"/>
          <w:szCs w:val="24"/>
        </w:rPr>
        <w:t xml:space="preserve">Auch Stromänderungen von </w:t>
      </w:r>
      <w:r w:rsidR="00FC52D5" w:rsidRPr="004474F5">
        <w:rPr>
          <w:rFonts w:asciiTheme="majorHAnsi" w:eastAsia="Times New Roman" w:hAnsiTheme="majorHAnsi" w:cstheme="majorHAnsi"/>
          <w:sz w:val="22"/>
          <w:szCs w:val="24"/>
        </w:rPr>
        <w:t>Mikroampere zu Ampere</w:t>
      </w:r>
      <w:r w:rsidR="00FC52D5">
        <w:rPr>
          <w:rFonts w:asciiTheme="majorHAnsi" w:eastAsia="Times New Roman" w:hAnsiTheme="majorHAnsi" w:cstheme="majorHAnsi"/>
          <w:sz w:val="22"/>
          <w:szCs w:val="24"/>
        </w:rPr>
        <w:t xml:space="preserve"> bewältigt das DP2031 mühelos. </w:t>
      </w:r>
    </w:p>
    <w:p w14:paraId="1D019D9D" w14:textId="64415321" w:rsidR="00654431" w:rsidRDefault="00654431" w:rsidP="00AF7170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A7B4663" w14:textId="0976F295" w:rsidR="0069793D" w:rsidRDefault="0069793D" w:rsidP="00AF7170">
      <w:pPr>
        <w:rPr>
          <w:rFonts w:asciiTheme="majorHAnsi" w:eastAsia="Times New Roman" w:hAnsiTheme="majorHAnsi" w:cstheme="majorHAnsi"/>
          <w:sz w:val="22"/>
          <w:szCs w:val="24"/>
        </w:rPr>
      </w:pPr>
      <w:r w:rsidRPr="0069793D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Standard-Arbiträrsignalfunktion des neuen Netzteils </w:t>
      </w:r>
      <w:r>
        <w:rPr>
          <w:rFonts w:asciiTheme="majorHAnsi" w:eastAsia="Times New Roman" w:hAnsiTheme="majorHAnsi" w:cstheme="majorHAnsi"/>
          <w:sz w:val="22"/>
          <w:szCs w:val="24"/>
        </w:rPr>
        <w:t>DP2031</w:t>
      </w:r>
      <w:r w:rsidRPr="0069793D">
        <w:rPr>
          <w:rFonts w:asciiTheme="majorHAnsi" w:eastAsia="Times New Roman" w:hAnsiTheme="majorHAnsi" w:cstheme="majorHAnsi"/>
          <w:sz w:val="22"/>
          <w:szCs w:val="24"/>
        </w:rPr>
        <w:t>wurde um das Tausendfache verbessert, die Verweildauer des Signals beträgt nur 1 ms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343B41">
        <w:rPr>
          <w:rFonts w:asciiTheme="majorHAnsi" w:eastAsia="Times New Roman" w:hAnsiTheme="majorHAnsi" w:cstheme="majorHAnsi"/>
          <w:sz w:val="22"/>
          <w:szCs w:val="24"/>
        </w:rPr>
        <w:t xml:space="preserve">Damit lassen sich sehr schnell </w:t>
      </w:r>
      <w:r w:rsidR="00343B41" w:rsidRPr="00AF7170">
        <w:rPr>
          <w:rFonts w:asciiTheme="majorHAnsi" w:eastAsia="Times New Roman" w:hAnsiTheme="majorHAnsi" w:cstheme="majorHAnsi"/>
          <w:sz w:val="22"/>
          <w:szCs w:val="24"/>
        </w:rPr>
        <w:t>Batteriekonfigurationstests für IoT- und tragbare Elektronik emulier</w:t>
      </w:r>
      <w:r w:rsidR="00343B41">
        <w:rPr>
          <w:rFonts w:asciiTheme="majorHAnsi" w:eastAsia="Times New Roman" w:hAnsiTheme="majorHAnsi" w:cstheme="majorHAnsi"/>
          <w:sz w:val="22"/>
          <w:szCs w:val="24"/>
        </w:rPr>
        <w:t xml:space="preserve">en. </w:t>
      </w:r>
    </w:p>
    <w:p w14:paraId="32DC51BA" w14:textId="77777777" w:rsidR="0069793D" w:rsidRDefault="0069793D" w:rsidP="00AF7170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6F8ED72" w14:textId="23C62FF0" w:rsidR="00693943" w:rsidRDefault="0080786B" w:rsidP="00AF7170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80786B">
        <w:rPr>
          <w:rFonts w:asciiTheme="majorHAnsi" w:eastAsia="Times New Roman" w:hAnsiTheme="majorHAnsi" w:cstheme="majorHAnsi"/>
          <w:sz w:val="22"/>
          <w:szCs w:val="24"/>
        </w:rPr>
        <w:t>DP2000</w:t>
      </w:r>
      <w:r>
        <w:rPr>
          <w:rFonts w:asciiTheme="majorHAnsi" w:eastAsia="Times New Roman" w:hAnsiTheme="majorHAnsi" w:cstheme="majorHAnsi"/>
          <w:sz w:val="22"/>
          <w:szCs w:val="24"/>
        </w:rPr>
        <w:t>-Serie</w:t>
      </w:r>
      <w:r w:rsidRPr="0080786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lässt sich über </w:t>
      </w:r>
      <w:r w:rsidRPr="0080786B">
        <w:rPr>
          <w:rFonts w:asciiTheme="majorHAnsi" w:eastAsia="Times New Roman" w:hAnsiTheme="majorHAnsi" w:cstheme="majorHAnsi"/>
          <w:sz w:val="22"/>
          <w:szCs w:val="24"/>
        </w:rPr>
        <w:t>Standard-SCPI-Befehle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dank einer</w:t>
      </w:r>
      <w:r w:rsidRPr="0080786B">
        <w:rPr>
          <w:rFonts w:asciiTheme="majorHAnsi" w:eastAsia="Times New Roman" w:hAnsiTheme="majorHAnsi" w:cstheme="majorHAnsi"/>
          <w:sz w:val="22"/>
          <w:szCs w:val="24"/>
        </w:rPr>
        <w:t xml:space="preserve"> Programmsteuerungszeit </w:t>
      </w:r>
      <w:r>
        <w:rPr>
          <w:rFonts w:asciiTheme="majorHAnsi" w:eastAsia="Times New Roman" w:hAnsiTheme="majorHAnsi" w:cstheme="majorHAnsi"/>
          <w:sz w:val="22"/>
          <w:szCs w:val="24"/>
        </w:rPr>
        <w:t>von</w:t>
      </w:r>
      <w:r w:rsidRPr="0080786B">
        <w:rPr>
          <w:rFonts w:asciiTheme="majorHAnsi" w:eastAsia="Times New Roman" w:hAnsiTheme="majorHAnsi" w:cstheme="majorHAnsi"/>
          <w:sz w:val="22"/>
          <w:szCs w:val="24"/>
        </w:rPr>
        <w:t xml:space="preserve"> weniger als 10 ms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80786B">
        <w:rPr>
          <w:rFonts w:asciiTheme="majorHAnsi" w:eastAsia="Times New Roman" w:hAnsiTheme="majorHAnsi" w:cstheme="majorHAnsi"/>
          <w:sz w:val="22"/>
          <w:szCs w:val="24"/>
        </w:rPr>
        <w:t xml:space="preserve">einfach und schnell </w:t>
      </w:r>
      <w:r w:rsidR="00693943">
        <w:rPr>
          <w:rFonts w:asciiTheme="majorHAnsi" w:eastAsia="Times New Roman" w:hAnsiTheme="majorHAnsi" w:cstheme="majorHAnsi"/>
          <w:sz w:val="22"/>
          <w:szCs w:val="24"/>
        </w:rPr>
        <w:t>steuern</w:t>
      </w:r>
      <w:r w:rsidRPr="0080786B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693943">
        <w:rPr>
          <w:rFonts w:asciiTheme="majorHAnsi" w:eastAsia="Times New Roman" w:hAnsiTheme="majorHAnsi" w:cstheme="majorHAnsi"/>
          <w:sz w:val="22"/>
          <w:szCs w:val="24"/>
        </w:rPr>
        <w:t xml:space="preserve">Auf der Rückseite der Netzteile befinden sich </w:t>
      </w:r>
      <w:r w:rsidRPr="0080786B">
        <w:rPr>
          <w:rFonts w:asciiTheme="majorHAnsi" w:eastAsia="Times New Roman" w:hAnsiTheme="majorHAnsi" w:cstheme="majorHAnsi"/>
          <w:sz w:val="22"/>
          <w:szCs w:val="24"/>
        </w:rPr>
        <w:t xml:space="preserve">3 Ausgänge </w:t>
      </w:r>
      <w:r w:rsidR="00693943">
        <w:rPr>
          <w:rFonts w:asciiTheme="majorHAnsi" w:eastAsia="Times New Roman" w:hAnsiTheme="majorHAnsi" w:cstheme="majorHAnsi"/>
          <w:sz w:val="22"/>
          <w:szCs w:val="24"/>
        </w:rPr>
        <w:t>sowie</w:t>
      </w:r>
      <w:r w:rsidRPr="0080786B">
        <w:rPr>
          <w:rFonts w:asciiTheme="majorHAnsi" w:eastAsia="Times New Roman" w:hAnsiTheme="majorHAnsi" w:cstheme="majorHAnsi"/>
          <w:sz w:val="22"/>
          <w:szCs w:val="24"/>
        </w:rPr>
        <w:t xml:space="preserve"> Sense-Schnittstellen, um sicherzustellen, dass die Last die gleiche genaue Spannung erhält</w:t>
      </w:r>
      <w:r w:rsidR="00693943">
        <w:rPr>
          <w:rFonts w:asciiTheme="majorHAnsi" w:eastAsia="Times New Roman" w:hAnsiTheme="majorHAnsi" w:cstheme="majorHAnsi"/>
          <w:sz w:val="22"/>
          <w:szCs w:val="24"/>
        </w:rPr>
        <w:t>. Die Geräte sind außerdem mit den</w:t>
      </w:r>
      <w:r w:rsidR="00693943" w:rsidRPr="00693943">
        <w:rPr>
          <w:rFonts w:asciiTheme="majorHAnsi" w:eastAsia="Times New Roman" w:hAnsiTheme="majorHAnsi" w:cstheme="majorHAnsi"/>
          <w:sz w:val="22"/>
          <w:szCs w:val="24"/>
        </w:rPr>
        <w:t xml:space="preserve"> gängigen Schnittstellen LAN/Ethernet, USB, Digital-I/O, RS232, optional GPIB</w:t>
      </w:r>
      <w:r w:rsidR="00693943">
        <w:rPr>
          <w:rFonts w:asciiTheme="majorHAnsi" w:eastAsia="Times New Roman" w:hAnsiTheme="majorHAnsi" w:cstheme="majorHAnsi"/>
          <w:sz w:val="22"/>
          <w:szCs w:val="24"/>
        </w:rPr>
        <w:t xml:space="preserve"> ausgestattet. </w:t>
      </w:r>
    </w:p>
    <w:p w14:paraId="3EB5AAA3" w14:textId="77777777" w:rsidR="0073498E" w:rsidRDefault="0073498E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5FC025E9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352419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16003A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16003A" w:rsidRPr="0016003A">
        <w:t xml:space="preserve"> </w:t>
      </w:r>
      <w:r w:rsidR="0016003A">
        <w:rPr>
          <w:rFonts w:asciiTheme="majorHAnsi" w:eastAsia="Times New Roman" w:hAnsiTheme="majorHAnsi" w:cstheme="majorHAnsi"/>
          <w:sz w:val="22"/>
          <w:szCs w:val="24"/>
        </w:rPr>
        <w:t>p</w:t>
      </w:r>
      <w:r w:rsidR="0016003A" w:rsidRPr="0016003A">
        <w:rPr>
          <w:rFonts w:asciiTheme="majorHAnsi" w:eastAsia="Times New Roman" w:hAnsiTheme="majorHAnsi" w:cstheme="majorHAnsi"/>
          <w:sz w:val="22"/>
          <w:szCs w:val="24"/>
        </w:rPr>
        <w:t>rogrammierbare</w:t>
      </w:r>
      <w:r w:rsidR="0016003A">
        <w:rPr>
          <w:rFonts w:asciiTheme="majorHAnsi" w:eastAsia="Times New Roman" w:hAnsiTheme="majorHAnsi" w:cstheme="majorHAnsi"/>
          <w:sz w:val="22"/>
          <w:szCs w:val="24"/>
        </w:rPr>
        <w:t>n</w:t>
      </w:r>
      <w:r w:rsidR="0016003A" w:rsidRPr="0016003A">
        <w:rPr>
          <w:rFonts w:asciiTheme="majorHAnsi" w:eastAsia="Times New Roman" w:hAnsiTheme="majorHAnsi" w:cstheme="majorHAnsi"/>
          <w:sz w:val="22"/>
          <w:szCs w:val="24"/>
        </w:rPr>
        <w:t xml:space="preserve"> lineare</w:t>
      </w:r>
      <w:r w:rsidR="0016003A">
        <w:rPr>
          <w:rFonts w:asciiTheme="majorHAnsi" w:eastAsia="Times New Roman" w:hAnsiTheme="majorHAnsi" w:cstheme="majorHAnsi"/>
          <w:sz w:val="22"/>
          <w:szCs w:val="24"/>
        </w:rPr>
        <w:t>n</w:t>
      </w:r>
      <w:r w:rsidR="0016003A" w:rsidRPr="0016003A">
        <w:rPr>
          <w:rFonts w:asciiTheme="majorHAnsi" w:eastAsia="Times New Roman" w:hAnsiTheme="majorHAnsi" w:cstheme="majorHAnsi"/>
          <w:sz w:val="22"/>
          <w:szCs w:val="24"/>
        </w:rPr>
        <w:t xml:space="preserve"> DC-Stromversorgung</w:t>
      </w:r>
      <w:r w:rsidR="0016003A">
        <w:rPr>
          <w:rFonts w:asciiTheme="majorHAnsi" w:eastAsia="Times New Roman" w:hAnsiTheme="majorHAnsi" w:cstheme="majorHAnsi"/>
          <w:sz w:val="22"/>
          <w:szCs w:val="24"/>
        </w:rPr>
        <w:t xml:space="preserve">en der </w:t>
      </w:r>
      <w:r w:rsidR="0016003A" w:rsidRPr="0016003A">
        <w:rPr>
          <w:rFonts w:asciiTheme="majorHAnsi" w:eastAsia="Times New Roman" w:hAnsiTheme="majorHAnsi" w:cstheme="majorHAnsi"/>
          <w:sz w:val="22"/>
          <w:szCs w:val="24"/>
        </w:rPr>
        <w:t xml:space="preserve">DP2000-Serie von Rigol </w:t>
      </w:r>
      <w:r w:rsidR="00D020DD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6B4E11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46155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03A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0F1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D42"/>
    <w:rsid w:val="00261351"/>
    <w:rsid w:val="002619D1"/>
    <w:rsid w:val="00262F28"/>
    <w:rsid w:val="002636EA"/>
    <w:rsid w:val="002648D2"/>
    <w:rsid w:val="00265D1F"/>
    <w:rsid w:val="00265EA2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FCF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675"/>
    <w:rsid w:val="00342FDE"/>
    <w:rsid w:val="00343968"/>
    <w:rsid w:val="003439C2"/>
    <w:rsid w:val="00343B41"/>
    <w:rsid w:val="00343E63"/>
    <w:rsid w:val="00344F91"/>
    <w:rsid w:val="00346036"/>
    <w:rsid w:val="003460CC"/>
    <w:rsid w:val="00346DAE"/>
    <w:rsid w:val="00347520"/>
    <w:rsid w:val="003505F8"/>
    <w:rsid w:val="00350A83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F92"/>
    <w:rsid w:val="003E789F"/>
    <w:rsid w:val="003F0083"/>
    <w:rsid w:val="003F00E5"/>
    <w:rsid w:val="003F325E"/>
    <w:rsid w:val="003F3394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34FF"/>
    <w:rsid w:val="004B3653"/>
    <w:rsid w:val="004B426E"/>
    <w:rsid w:val="004C065B"/>
    <w:rsid w:val="004C190F"/>
    <w:rsid w:val="004C2C00"/>
    <w:rsid w:val="004C35F7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4D0B"/>
    <w:rsid w:val="004F5DCB"/>
    <w:rsid w:val="004F6297"/>
    <w:rsid w:val="005048F5"/>
    <w:rsid w:val="00504CC3"/>
    <w:rsid w:val="00505C88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4026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5AA"/>
    <w:rsid w:val="005C17A4"/>
    <w:rsid w:val="005C19B6"/>
    <w:rsid w:val="005C239E"/>
    <w:rsid w:val="005C28DC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36E5"/>
    <w:rsid w:val="006B4E11"/>
    <w:rsid w:val="006B5DD8"/>
    <w:rsid w:val="006B600B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731"/>
    <w:rsid w:val="006E2670"/>
    <w:rsid w:val="006E3101"/>
    <w:rsid w:val="006E31E3"/>
    <w:rsid w:val="006E3728"/>
    <w:rsid w:val="006E3EA8"/>
    <w:rsid w:val="006E4A1C"/>
    <w:rsid w:val="006E4DD2"/>
    <w:rsid w:val="006E56D0"/>
    <w:rsid w:val="006E7586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7F2"/>
    <w:rsid w:val="007573CA"/>
    <w:rsid w:val="0076020E"/>
    <w:rsid w:val="00762BF5"/>
    <w:rsid w:val="0076447F"/>
    <w:rsid w:val="00764ADA"/>
    <w:rsid w:val="00765A8B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CEE"/>
    <w:rsid w:val="007C1990"/>
    <w:rsid w:val="007C1D88"/>
    <w:rsid w:val="007C33E2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B0F"/>
    <w:rsid w:val="00877256"/>
    <w:rsid w:val="00880601"/>
    <w:rsid w:val="00880FDA"/>
    <w:rsid w:val="008814C3"/>
    <w:rsid w:val="00881B23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1552"/>
    <w:rsid w:val="008E1A44"/>
    <w:rsid w:val="008E1EB8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FD3"/>
    <w:rsid w:val="009A533F"/>
    <w:rsid w:val="009A585D"/>
    <w:rsid w:val="009A5B74"/>
    <w:rsid w:val="009B1470"/>
    <w:rsid w:val="009B2EBB"/>
    <w:rsid w:val="009B5DCD"/>
    <w:rsid w:val="009B67F4"/>
    <w:rsid w:val="009B74DE"/>
    <w:rsid w:val="009C01D9"/>
    <w:rsid w:val="009C0D9F"/>
    <w:rsid w:val="009C425B"/>
    <w:rsid w:val="009C5B35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EA9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B46"/>
    <w:rsid w:val="00AA1C98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6848"/>
    <w:rsid w:val="00AE768B"/>
    <w:rsid w:val="00AF1336"/>
    <w:rsid w:val="00AF393B"/>
    <w:rsid w:val="00AF39D1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3A99"/>
    <w:rsid w:val="00BA4805"/>
    <w:rsid w:val="00BA48AE"/>
    <w:rsid w:val="00BA4A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5F4"/>
    <w:rsid w:val="00C53CEA"/>
    <w:rsid w:val="00C54D79"/>
    <w:rsid w:val="00C55AF9"/>
    <w:rsid w:val="00C56113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FDE"/>
    <w:rsid w:val="00D65C2F"/>
    <w:rsid w:val="00D66A00"/>
    <w:rsid w:val="00D679F1"/>
    <w:rsid w:val="00D67EAA"/>
    <w:rsid w:val="00D71544"/>
    <w:rsid w:val="00D7184C"/>
    <w:rsid w:val="00D7245B"/>
    <w:rsid w:val="00D73329"/>
    <w:rsid w:val="00D745DF"/>
    <w:rsid w:val="00D7474B"/>
    <w:rsid w:val="00D74F89"/>
    <w:rsid w:val="00D75487"/>
    <w:rsid w:val="00D755F0"/>
    <w:rsid w:val="00D76B6D"/>
    <w:rsid w:val="00D77FAC"/>
    <w:rsid w:val="00D80BAE"/>
    <w:rsid w:val="00D8320E"/>
    <w:rsid w:val="00D845AE"/>
    <w:rsid w:val="00D84EE0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BB7"/>
    <w:rsid w:val="00DD434E"/>
    <w:rsid w:val="00DD4C18"/>
    <w:rsid w:val="00DD5AA2"/>
    <w:rsid w:val="00DE02F2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F7F"/>
    <w:rsid w:val="00E26C97"/>
    <w:rsid w:val="00E26FB2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D12"/>
    <w:rsid w:val="00E44767"/>
    <w:rsid w:val="00E47587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7249"/>
    <w:rsid w:val="00E702E4"/>
    <w:rsid w:val="00E70512"/>
    <w:rsid w:val="00E70BC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0A19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36E1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37C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74AD"/>
    <w:rsid w:val="00F774D8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2D5"/>
    <w:rsid w:val="00FC55B6"/>
    <w:rsid w:val="00FC60D3"/>
    <w:rsid w:val="00FC6200"/>
    <w:rsid w:val="00FC6314"/>
    <w:rsid w:val="00FC6636"/>
    <w:rsid w:val="00FD0F4C"/>
    <w:rsid w:val="00FD1001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3-q1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1594</cp:revision>
  <cp:lastPrinted>2018-03-07T09:44:00Z</cp:lastPrinted>
  <dcterms:created xsi:type="dcterms:W3CDTF">2020-01-22T10:21:00Z</dcterms:created>
  <dcterms:modified xsi:type="dcterms:W3CDTF">2023-01-11T08:20:00Z</dcterms:modified>
</cp:coreProperties>
</file>