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CA2601">
        <w:t>Februar 2019</w:t>
      </w:r>
    </w:p>
    <w:p w:rsidR="0031171F" w:rsidRPr="00A849A3" w:rsidRDefault="006E0FE3" w:rsidP="006E0FE3">
      <w:pPr>
        <w:pStyle w:val="PR-Info1"/>
      </w:pPr>
      <w:r w:rsidRPr="00A849A3">
        <w:rPr>
          <w:b/>
        </w:rPr>
        <w:t>Text/</w:t>
      </w:r>
      <w:r w:rsidR="0031171F" w:rsidRPr="00A849A3">
        <w:rPr>
          <w:b/>
        </w:rPr>
        <w:t>Bilder</w:t>
      </w:r>
      <w:r w:rsidRPr="00A849A3">
        <w:rPr>
          <w:b/>
        </w:rPr>
        <w:t xml:space="preserve"> online</w:t>
      </w:r>
      <w:r w:rsidR="0031171F" w:rsidRPr="00A849A3">
        <w:rPr>
          <w:b/>
        </w:rPr>
        <w:t>:</w:t>
      </w:r>
      <w:r w:rsidR="0031171F" w:rsidRPr="00A849A3">
        <w:tab/>
      </w:r>
      <w:hyperlink r:id="rId6" w:history="1">
        <w:r w:rsidR="002A2AF4">
          <w:rPr>
            <w:rStyle w:val="Hyperlink"/>
          </w:rPr>
          <w:t>https://www.meilhaus.de/infos/news/presse/2019-q1</w:t>
        </w:r>
      </w:hyperlink>
      <w:r w:rsidR="00007979" w:rsidRPr="00A849A3">
        <w:br/>
      </w:r>
      <w:r w:rsidR="00CA2601">
        <w:t>PR03</w:t>
      </w:r>
      <w:r w:rsidR="00117632">
        <w:t>-201</w:t>
      </w:r>
      <w:r w:rsidR="00CA2601">
        <w:t>9</w:t>
      </w:r>
      <w:r w:rsidR="00117632">
        <w:t>-IkaLogic-SP</w:t>
      </w:r>
      <w:r w:rsidR="00B87FAB" w:rsidRPr="00B87FAB">
        <w:t>-209</w:t>
      </w:r>
      <w:r w:rsidR="00007979" w:rsidRPr="00A849A3">
        <w:t>.docx</w:t>
      </w:r>
      <w:r w:rsidR="00007979" w:rsidRPr="00A849A3">
        <w:br/>
      </w:r>
      <w:r w:rsidR="00CA2601">
        <w:t>PR03-2019</w:t>
      </w:r>
      <w:r w:rsidR="00117632">
        <w:t>-IkaLogic-SP</w:t>
      </w:r>
      <w:r w:rsidR="00B87FAB" w:rsidRPr="00B87FAB">
        <w:t>-209</w:t>
      </w:r>
      <w:r w:rsidR="00406161" w:rsidRPr="00406161">
        <w:t>-1</w:t>
      </w:r>
      <w:r w:rsidR="00007979" w:rsidRPr="00A849A3">
        <w:t>.jpg</w:t>
      </w:r>
      <w:r w:rsidR="00007979" w:rsidRPr="00A849A3">
        <w:br/>
      </w:r>
      <w:r w:rsidR="00CA2601">
        <w:t>PR03-2019</w:t>
      </w:r>
      <w:r w:rsidR="00117632">
        <w:t>-IkaLogic-</w:t>
      </w:r>
      <w:r w:rsidR="00B87FAB" w:rsidRPr="00B87FAB">
        <w:t>S</w:t>
      </w:r>
      <w:r w:rsidR="00117632">
        <w:t>P</w:t>
      </w:r>
      <w:r w:rsidR="00B87FAB" w:rsidRPr="00B87FAB">
        <w:t>-209</w:t>
      </w:r>
      <w:r w:rsidR="00406161">
        <w:t>-2</w:t>
      </w:r>
      <w:r w:rsidR="00007979" w:rsidRPr="00A849A3">
        <w:t>.jpg</w:t>
      </w:r>
    </w:p>
    <w:p w:rsidR="0031171F" w:rsidRPr="002619D1" w:rsidRDefault="0031171F" w:rsidP="006E0FE3">
      <w:pPr>
        <w:pStyle w:val="PR-Info1"/>
      </w:pPr>
      <w:r w:rsidRPr="002619D1">
        <w:rPr>
          <w:b/>
        </w:rPr>
        <w:t>Thema/</w:t>
      </w:r>
      <w:proofErr w:type="spellStart"/>
      <w:r w:rsidRPr="002619D1">
        <w:rPr>
          <w:b/>
        </w:rPr>
        <w:t>Subject</w:t>
      </w:r>
      <w:proofErr w:type="spellEnd"/>
      <w:r w:rsidRPr="002619D1">
        <w:rPr>
          <w:b/>
        </w:rPr>
        <w:t>:</w:t>
      </w:r>
      <w:r w:rsidRPr="002619D1">
        <w:tab/>
      </w:r>
      <w:proofErr w:type="spellStart"/>
      <w:r w:rsidR="009D0542" w:rsidRPr="009D0542">
        <w:t>IkaL</w:t>
      </w:r>
      <w:r w:rsidR="00622F7E">
        <w:t>ogic</w:t>
      </w:r>
      <w:proofErr w:type="spellEnd"/>
      <w:r w:rsidR="00622F7E">
        <w:t xml:space="preserve"> 9-Kanal Logik-Analysatoren</w:t>
      </w:r>
      <w:r w:rsidR="009D0542" w:rsidRPr="009D0542">
        <w:t xml:space="preserve"> </w:t>
      </w:r>
      <w:r w:rsidR="007F3150">
        <w:t>SP</w:t>
      </w:r>
      <w:r w:rsidR="009D0542" w:rsidRPr="009D0542">
        <w:t>209</w:t>
      </w:r>
      <w:r w:rsidR="009D0542">
        <w:t xml:space="preserve"> </w:t>
      </w:r>
      <w:r w:rsidR="005E31DB">
        <w:t>b</w:t>
      </w:r>
      <w:r w:rsidR="00867422" w:rsidRPr="002619D1">
        <w:t>ei Meilhaus Electronic GmbH</w:t>
      </w:r>
      <w:r w:rsidRPr="002619D1"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2A1835" w:rsidRDefault="009D0542" w:rsidP="006E0FE3">
      <w:pPr>
        <w:pStyle w:val="PR-Head1"/>
      </w:pPr>
      <w:proofErr w:type="spellStart"/>
      <w:r w:rsidRPr="009D0542">
        <w:t>IkaLogic</w:t>
      </w:r>
      <w:proofErr w:type="spellEnd"/>
      <w:r w:rsidRPr="009D0542">
        <w:t xml:space="preserve"> 9-Kanal Logik-Analysatoren </w:t>
      </w:r>
      <w:r w:rsidR="007F3150">
        <w:t>SP</w:t>
      </w:r>
      <w:r w:rsidRPr="009D0542">
        <w:t>209</w:t>
      </w:r>
    </w:p>
    <w:p w:rsidR="00EF3E9B" w:rsidRPr="0031171F" w:rsidRDefault="00622F7E" w:rsidP="00476FA9">
      <w:pPr>
        <w:pStyle w:val="PR-Head2"/>
      </w:pPr>
      <w:r>
        <w:t xml:space="preserve">Logiksignale mit maximaler Auflösung auf allen Kanälen erfassen. </w:t>
      </w:r>
    </w:p>
    <w:p w:rsidR="00622F7E" w:rsidRDefault="00171CFA" w:rsidP="00060B9C">
      <w:pPr>
        <w:pStyle w:val="PR-FT"/>
        <w:rPr>
          <w:b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CA2601">
        <w:rPr>
          <w:b/>
        </w:rPr>
        <w:t>Februar 2019</w:t>
      </w:r>
      <w:r w:rsidRPr="00084111">
        <w:rPr>
          <w:b/>
        </w:rPr>
        <w:t xml:space="preserve"> – </w:t>
      </w:r>
      <w:r w:rsidR="00622F7E">
        <w:rPr>
          <w:b/>
        </w:rPr>
        <w:t xml:space="preserve">Nach dem </w:t>
      </w:r>
      <w:proofErr w:type="spellStart"/>
      <w:r w:rsidR="00622F7E">
        <w:rPr>
          <w:b/>
        </w:rPr>
        <w:t>IkaScope</w:t>
      </w:r>
      <w:proofErr w:type="spellEnd"/>
      <w:r w:rsidR="00622F7E">
        <w:rPr>
          <w:b/>
        </w:rPr>
        <w:t xml:space="preserve"> - ein WLAN-Oszilloskop im Pen-Size-Format - nun der nächste Stre</w:t>
      </w:r>
      <w:r w:rsidR="00827A00">
        <w:rPr>
          <w:b/>
        </w:rPr>
        <w:t xml:space="preserve">ich der französischen Firma </w:t>
      </w:r>
      <w:proofErr w:type="spellStart"/>
      <w:r w:rsidR="00827A00">
        <w:rPr>
          <w:b/>
        </w:rPr>
        <w:t>IkaLogic</w:t>
      </w:r>
      <w:proofErr w:type="spellEnd"/>
      <w:r w:rsidR="00827A00">
        <w:rPr>
          <w:b/>
        </w:rPr>
        <w:t xml:space="preserve">: </w:t>
      </w:r>
      <w:r w:rsidR="007F3150">
        <w:rPr>
          <w:b/>
        </w:rPr>
        <w:t xml:space="preserve">hochleistungsfähige Logik-Analysatoren, die </w:t>
      </w:r>
      <w:r w:rsidR="00117632">
        <w:rPr>
          <w:b/>
        </w:rPr>
        <w:t xml:space="preserve">einen </w:t>
      </w:r>
      <w:r w:rsidR="00117632" w:rsidRPr="00117632">
        <w:rPr>
          <w:b/>
        </w:rPr>
        <w:t>Betrieb mit maximaler Abtastrate von 200 MHz</w:t>
      </w:r>
      <w:r w:rsidR="00117632">
        <w:rPr>
          <w:b/>
        </w:rPr>
        <w:t xml:space="preserve"> auf allen Kanälen gleichzeitig erlauben. </w:t>
      </w:r>
      <w:r w:rsidR="0076020E">
        <w:rPr>
          <w:b/>
        </w:rPr>
        <w:t>Die</w:t>
      </w:r>
      <w:r w:rsidR="0064174A">
        <w:rPr>
          <w:b/>
        </w:rPr>
        <w:t xml:space="preserve"> Logik-Analysatoren der SP209</w:t>
      </w:r>
      <w:r w:rsidR="0076020E">
        <w:rPr>
          <w:b/>
        </w:rPr>
        <w:t xml:space="preserve">-Serie wurden </w:t>
      </w:r>
      <w:r w:rsidR="0076020E" w:rsidRPr="0076020E">
        <w:rPr>
          <w:b/>
        </w:rPr>
        <w:t xml:space="preserve">für die "Tiefenanalyse" von logischen Signalen und Protokollen mit 200 MHz (5 </w:t>
      </w:r>
      <w:proofErr w:type="spellStart"/>
      <w:r w:rsidR="0076020E" w:rsidRPr="0076020E">
        <w:rPr>
          <w:b/>
        </w:rPr>
        <w:t>ns</w:t>
      </w:r>
      <w:proofErr w:type="spellEnd"/>
      <w:r w:rsidR="0076020E" w:rsidRPr="0076020E">
        <w:rPr>
          <w:b/>
        </w:rPr>
        <w:t>) Timing-Auflösung</w:t>
      </w:r>
      <w:r w:rsidR="0076020E">
        <w:rPr>
          <w:b/>
        </w:rPr>
        <w:t xml:space="preserve"> entwickelt. </w:t>
      </w:r>
      <w:r w:rsidR="0076020E" w:rsidRPr="0076020E">
        <w:rPr>
          <w:b/>
        </w:rPr>
        <w:t>Die Geräte bieten 9 Kanäle, wodurch das Erfassen von 8-bit parallelen Daten zusammen mit einem Takt oder Strobe-Signal möglich ist.</w:t>
      </w:r>
      <w:r w:rsidR="0076020E">
        <w:rPr>
          <w:b/>
        </w:rPr>
        <w:t xml:space="preserve"> </w:t>
      </w:r>
      <w:r w:rsidR="0076020E" w:rsidRPr="0076020E">
        <w:rPr>
          <w:b/>
        </w:rPr>
        <w:t xml:space="preserve">Die SP-Serie besteht aus zwei Geräten, </w:t>
      </w:r>
      <w:r w:rsidR="0076020E">
        <w:rPr>
          <w:b/>
        </w:rPr>
        <w:t xml:space="preserve">dem </w:t>
      </w:r>
      <w:r w:rsidR="0076020E" w:rsidRPr="0076020E">
        <w:rPr>
          <w:b/>
        </w:rPr>
        <w:t xml:space="preserve">SP209 </w:t>
      </w:r>
      <w:r w:rsidR="006926E5">
        <w:rPr>
          <w:b/>
        </w:rPr>
        <w:t xml:space="preserve">(Standardvariante) </w:t>
      </w:r>
      <w:r w:rsidR="0076020E" w:rsidRPr="0076020E">
        <w:rPr>
          <w:b/>
        </w:rPr>
        <w:t xml:space="preserve">und </w:t>
      </w:r>
      <w:r w:rsidR="0076020E">
        <w:rPr>
          <w:b/>
        </w:rPr>
        <w:t xml:space="preserve">dem SP209i (Industrieversion). </w:t>
      </w:r>
      <w:r w:rsidR="00586F9C">
        <w:rPr>
          <w:b/>
        </w:rPr>
        <w:t>Beide Geräte</w:t>
      </w:r>
      <w:r w:rsidR="001C771F" w:rsidRPr="001C771F">
        <w:rPr>
          <w:b/>
        </w:rPr>
        <w:t xml:space="preserve"> </w:t>
      </w:r>
      <w:r w:rsidR="00D019DB">
        <w:rPr>
          <w:b/>
        </w:rPr>
        <w:t>arbeiten mit der</w:t>
      </w:r>
      <w:r w:rsidR="001C771F" w:rsidRPr="001C771F">
        <w:rPr>
          <w:b/>
        </w:rPr>
        <w:t xml:space="preserve"> </w:t>
      </w:r>
      <w:proofErr w:type="spellStart"/>
      <w:r w:rsidR="001C771F" w:rsidRPr="001C771F">
        <w:rPr>
          <w:b/>
        </w:rPr>
        <w:t>ScanaStudio</w:t>
      </w:r>
      <w:proofErr w:type="spellEnd"/>
      <w:r w:rsidR="001C771F" w:rsidRPr="001C771F">
        <w:rPr>
          <w:b/>
        </w:rPr>
        <w:t xml:space="preserve">-Software (Windows, Mac, Linux), </w:t>
      </w:r>
      <w:r w:rsidR="00586F9C">
        <w:rPr>
          <w:b/>
        </w:rPr>
        <w:t>mit der</w:t>
      </w:r>
      <w:r w:rsidR="00C3177D">
        <w:rPr>
          <w:b/>
        </w:rPr>
        <w:t xml:space="preserve"> sich</w:t>
      </w:r>
      <w:r w:rsidR="00586F9C">
        <w:rPr>
          <w:b/>
        </w:rPr>
        <w:t xml:space="preserve"> </w:t>
      </w:r>
      <w:r w:rsidR="001C771F" w:rsidRPr="001C771F">
        <w:rPr>
          <w:b/>
        </w:rPr>
        <w:t xml:space="preserve">Signale </w:t>
      </w:r>
      <w:r w:rsidR="00C3177D">
        <w:rPr>
          <w:b/>
        </w:rPr>
        <w:t>erfassen</w:t>
      </w:r>
      <w:r w:rsidR="001C771F" w:rsidRPr="001C771F">
        <w:rPr>
          <w:b/>
        </w:rPr>
        <w:t xml:space="preserve">, </w:t>
      </w:r>
      <w:r w:rsidR="00C3177D">
        <w:rPr>
          <w:b/>
        </w:rPr>
        <w:t>anzeigen, analysieren und decodieren lassen</w:t>
      </w:r>
      <w:r w:rsidR="00586F9C">
        <w:rPr>
          <w:b/>
        </w:rPr>
        <w:t xml:space="preserve">. </w:t>
      </w:r>
      <w:r w:rsidR="006926E5" w:rsidRPr="006926E5">
        <w:rPr>
          <w:b/>
        </w:rPr>
        <w:t>Die meisten Industriestandard-Protokolle können interpretiert werden, darunter: SPI, I2C, USART, 1-Draht, CAN, LIN, I2C, RS232, RS485, TWI und viele mehr.</w:t>
      </w:r>
    </w:p>
    <w:p w:rsidR="00630FFF" w:rsidRDefault="002D18C6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Geräte der </w:t>
      </w:r>
      <w:proofErr w:type="spellStart"/>
      <w:r>
        <w:rPr>
          <w:sz w:val="22"/>
          <w:szCs w:val="22"/>
        </w:rPr>
        <w:t>IkaLo</w:t>
      </w:r>
      <w:r w:rsidR="00CD3F51">
        <w:rPr>
          <w:sz w:val="22"/>
          <w:szCs w:val="22"/>
        </w:rPr>
        <w:t>gic</w:t>
      </w:r>
      <w:proofErr w:type="spellEnd"/>
      <w:r w:rsidR="00CD3F51">
        <w:rPr>
          <w:sz w:val="22"/>
          <w:szCs w:val="22"/>
        </w:rPr>
        <w:t xml:space="preserve"> SP</w:t>
      </w:r>
      <w:r>
        <w:rPr>
          <w:sz w:val="22"/>
          <w:szCs w:val="22"/>
        </w:rPr>
        <w:t>209-Serie sind USB-PC-Logik-Anal</w:t>
      </w:r>
      <w:r w:rsidR="00A437CA">
        <w:rPr>
          <w:sz w:val="22"/>
          <w:szCs w:val="22"/>
        </w:rPr>
        <w:t>ysatoren und Protokoll-</w:t>
      </w:r>
      <w:proofErr w:type="spellStart"/>
      <w:r w:rsidR="00A437CA">
        <w:rPr>
          <w:sz w:val="22"/>
          <w:szCs w:val="22"/>
        </w:rPr>
        <w:t>Dekoder</w:t>
      </w:r>
      <w:proofErr w:type="spellEnd"/>
      <w:r w:rsidR="00FC1C92">
        <w:rPr>
          <w:sz w:val="22"/>
          <w:szCs w:val="22"/>
        </w:rPr>
        <w:t>, die sich besonders für anspruchsvolle Anwendungen eignen</w:t>
      </w:r>
      <w:r w:rsidR="00A437CA">
        <w:rPr>
          <w:sz w:val="22"/>
          <w:szCs w:val="22"/>
        </w:rPr>
        <w:t xml:space="preserve">. </w:t>
      </w:r>
      <w:r w:rsidR="00FC1C92">
        <w:rPr>
          <w:sz w:val="22"/>
          <w:szCs w:val="22"/>
        </w:rPr>
        <w:t xml:space="preserve">Sowohl in der Standardvariante als auch in der Industrieversion unterstützen </w:t>
      </w:r>
      <w:r w:rsidR="00E74F45">
        <w:rPr>
          <w:sz w:val="22"/>
          <w:szCs w:val="22"/>
        </w:rPr>
        <w:t>9 logische Kanäle 1,8V, 2,5V, 3,</w:t>
      </w:r>
      <w:r w:rsidR="00FC1C92" w:rsidRPr="0079327B">
        <w:rPr>
          <w:sz w:val="22"/>
          <w:szCs w:val="22"/>
        </w:rPr>
        <w:t>3V und 5V Logikpegel.</w:t>
      </w:r>
      <w:r w:rsidR="00FC1C92">
        <w:rPr>
          <w:sz w:val="22"/>
          <w:szCs w:val="22"/>
        </w:rPr>
        <w:t xml:space="preserve"> Die Sample-Rate beträgt 200 MHz, wenn alle Kanäle verwendet werden. </w:t>
      </w:r>
      <w:r w:rsidR="00E17497">
        <w:rPr>
          <w:sz w:val="22"/>
          <w:szCs w:val="22"/>
        </w:rPr>
        <w:t xml:space="preserve">In der Industrieversion können die Logik-Kanäle mit ausgewählten Industrie-Inputs </w:t>
      </w:r>
      <w:proofErr w:type="spellStart"/>
      <w:r w:rsidR="00E17497">
        <w:rPr>
          <w:sz w:val="22"/>
          <w:szCs w:val="22"/>
        </w:rPr>
        <w:t>gemultiplext</w:t>
      </w:r>
      <w:proofErr w:type="spellEnd"/>
      <w:r w:rsidR="00E17497">
        <w:rPr>
          <w:sz w:val="22"/>
          <w:szCs w:val="22"/>
        </w:rPr>
        <w:t xml:space="preserve"> werden, indem diese direkt an </w:t>
      </w:r>
      <w:r w:rsidR="00E17497" w:rsidRPr="00F25481">
        <w:rPr>
          <w:sz w:val="22"/>
          <w:szCs w:val="22"/>
        </w:rPr>
        <w:t>RS232-, RS485-, CAN- und LIN-Busse angeschlossen werden</w:t>
      </w:r>
      <w:r w:rsidR="00E17497">
        <w:rPr>
          <w:sz w:val="22"/>
          <w:szCs w:val="22"/>
        </w:rPr>
        <w:t xml:space="preserve">: </w:t>
      </w:r>
      <w:r w:rsidR="00E17497" w:rsidRPr="00F25481">
        <w:rPr>
          <w:sz w:val="22"/>
          <w:szCs w:val="22"/>
        </w:rPr>
        <w:t xml:space="preserve">2x RS232-Kanäle (bis 1,5 </w:t>
      </w:r>
      <w:proofErr w:type="spellStart"/>
      <w:r w:rsidR="00E17497" w:rsidRPr="00F25481">
        <w:rPr>
          <w:sz w:val="22"/>
          <w:szCs w:val="22"/>
        </w:rPr>
        <w:t>MBd</w:t>
      </w:r>
      <w:proofErr w:type="spellEnd"/>
      <w:r w:rsidR="00E17497" w:rsidRPr="00F25481">
        <w:rPr>
          <w:sz w:val="22"/>
          <w:szCs w:val="22"/>
        </w:rPr>
        <w:t>), 2x RS485-Kanäle (können zu einem voll-duplex RS422-Empfänger kombiniert werden), 1x CAN-Kanal (kompatibel zu CAN und CAN FD) und 1x LIN-Kanal (inkl. einem Batterie-Input-Pin für Referenz-Spannung)</w:t>
      </w:r>
      <w:r w:rsidR="00E17497">
        <w:rPr>
          <w:sz w:val="22"/>
          <w:szCs w:val="22"/>
        </w:rPr>
        <w:t>.</w:t>
      </w:r>
      <w:r w:rsidR="009D425B">
        <w:rPr>
          <w:sz w:val="22"/>
          <w:szCs w:val="22"/>
        </w:rPr>
        <w:t xml:space="preserve"> </w:t>
      </w:r>
      <w:r w:rsidR="00EA3682">
        <w:rPr>
          <w:sz w:val="22"/>
          <w:szCs w:val="22"/>
        </w:rPr>
        <w:t>Die Versorgung der Geräte geschieht über den USB-Port, ebenso die Sample-Übertragung in den Speicher eines Windows-, Mac- oder Linux-Rechners. Da USB-Bandreiten je nach Betriebssystem variieren</w:t>
      </w:r>
      <w:r w:rsidR="00E82C79">
        <w:rPr>
          <w:sz w:val="22"/>
          <w:szCs w:val="22"/>
        </w:rPr>
        <w:t xml:space="preserve"> und quasi auf</w:t>
      </w:r>
      <w:r w:rsidR="00D1128C">
        <w:rPr>
          <w:sz w:val="22"/>
          <w:szCs w:val="22"/>
        </w:rPr>
        <w:t xml:space="preserve"> </w:t>
      </w:r>
      <w:r w:rsidR="00E82C79">
        <w:rPr>
          <w:sz w:val="22"/>
          <w:szCs w:val="22"/>
        </w:rPr>
        <w:t xml:space="preserve">20 MB/s </w:t>
      </w:r>
      <w:r w:rsidR="00D1128C">
        <w:rPr>
          <w:sz w:val="22"/>
          <w:szCs w:val="22"/>
        </w:rPr>
        <w:t>reduziert sind</w:t>
      </w:r>
      <w:r w:rsidR="00EA3682">
        <w:rPr>
          <w:sz w:val="22"/>
          <w:szCs w:val="22"/>
        </w:rPr>
        <w:t xml:space="preserve">, </w:t>
      </w:r>
      <w:r w:rsidR="00D1128C">
        <w:rPr>
          <w:sz w:val="22"/>
          <w:szCs w:val="22"/>
        </w:rPr>
        <w:t xml:space="preserve">wurden die Logik-Analysatoren der SP209-Serie mit einem </w:t>
      </w:r>
      <w:r w:rsidR="00EA3682">
        <w:rPr>
          <w:sz w:val="22"/>
          <w:szCs w:val="22"/>
        </w:rPr>
        <w:t xml:space="preserve">2 GB DDR-3 Sampling-Speicher </w:t>
      </w:r>
      <w:r w:rsidR="00D1128C">
        <w:rPr>
          <w:sz w:val="22"/>
          <w:szCs w:val="22"/>
        </w:rPr>
        <w:t xml:space="preserve">ausgestattet, der </w:t>
      </w:r>
      <w:r w:rsidR="00EA3682">
        <w:rPr>
          <w:sz w:val="22"/>
          <w:szCs w:val="22"/>
        </w:rPr>
        <w:t xml:space="preserve">Sampling-Daten </w:t>
      </w:r>
      <w:r w:rsidR="00E74F45">
        <w:rPr>
          <w:sz w:val="22"/>
          <w:szCs w:val="22"/>
        </w:rPr>
        <w:t>bei 1,</w:t>
      </w:r>
      <w:r w:rsidR="00D1128C">
        <w:rPr>
          <w:sz w:val="22"/>
          <w:szCs w:val="22"/>
        </w:rPr>
        <w:t>6 GB/s puffert und so eine Mindes</w:t>
      </w:r>
      <w:r w:rsidR="00C70662">
        <w:rPr>
          <w:sz w:val="22"/>
          <w:szCs w:val="22"/>
        </w:rPr>
        <w:t>t-Sampling-Tiefe garantiert, die</w:t>
      </w:r>
      <w:r w:rsidR="00D1128C">
        <w:rPr>
          <w:sz w:val="22"/>
          <w:szCs w:val="22"/>
        </w:rPr>
        <w:t xml:space="preserve"> unabhängig von der USB-Bandreite ist. </w:t>
      </w:r>
    </w:p>
    <w:p w:rsidR="009F1A2D" w:rsidRDefault="009F1A2D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Im Lieferumfang enthalten </w:t>
      </w:r>
      <w:r w:rsidR="005A3AB8">
        <w:rPr>
          <w:sz w:val="22"/>
          <w:szCs w:val="22"/>
        </w:rPr>
        <w:t>sind</w:t>
      </w:r>
      <w:r>
        <w:rPr>
          <w:sz w:val="22"/>
          <w:szCs w:val="22"/>
        </w:rPr>
        <w:t xml:space="preserve"> ein </w:t>
      </w:r>
      <w:r w:rsidRPr="009F1A2D">
        <w:rPr>
          <w:sz w:val="22"/>
          <w:szCs w:val="22"/>
        </w:rPr>
        <w:t>SP 209 oder SP 209i, 10 hochwertige Logik-Leitungen/Micro-</w:t>
      </w:r>
      <w:proofErr w:type="spellStart"/>
      <w:r w:rsidRPr="009F1A2D">
        <w:rPr>
          <w:sz w:val="22"/>
          <w:szCs w:val="22"/>
        </w:rPr>
        <w:t>Gr</w:t>
      </w:r>
      <w:r>
        <w:rPr>
          <w:sz w:val="22"/>
          <w:szCs w:val="22"/>
        </w:rPr>
        <w:t>abber</w:t>
      </w:r>
      <w:proofErr w:type="spellEnd"/>
      <w:r>
        <w:rPr>
          <w:sz w:val="22"/>
          <w:szCs w:val="22"/>
        </w:rPr>
        <w:t xml:space="preserve"> Set, 1 m Micro-USB-Kabel und ein </w:t>
      </w:r>
      <w:r w:rsidRPr="009F1A2D">
        <w:rPr>
          <w:sz w:val="22"/>
          <w:szCs w:val="22"/>
        </w:rPr>
        <w:t>Kabelkamm</w:t>
      </w:r>
      <w:r w:rsidR="00983F5A">
        <w:rPr>
          <w:sz w:val="22"/>
          <w:szCs w:val="22"/>
        </w:rPr>
        <w:t xml:space="preserve"> (</w:t>
      </w:r>
      <w:r w:rsidRPr="009F1A2D">
        <w:rPr>
          <w:sz w:val="22"/>
          <w:szCs w:val="22"/>
        </w:rPr>
        <w:t xml:space="preserve">Schnellstart-Anleitung/Handbuch und Software </w:t>
      </w:r>
      <w:r w:rsidR="00983F5A">
        <w:rPr>
          <w:sz w:val="22"/>
          <w:szCs w:val="22"/>
        </w:rPr>
        <w:t xml:space="preserve">per Download). Die von </w:t>
      </w:r>
      <w:proofErr w:type="spellStart"/>
      <w:r w:rsidR="00983F5A">
        <w:rPr>
          <w:sz w:val="22"/>
          <w:szCs w:val="22"/>
        </w:rPr>
        <w:t>IkaLogic</w:t>
      </w:r>
      <w:proofErr w:type="spellEnd"/>
      <w:r w:rsidR="00983F5A">
        <w:rPr>
          <w:sz w:val="22"/>
          <w:szCs w:val="22"/>
        </w:rPr>
        <w:t xml:space="preserve"> entwickelte</w:t>
      </w:r>
      <w:r w:rsidR="00983F5A" w:rsidRPr="00983F5A">
        <w:rPr>
          <w:sz w:val="22"/>
          <w:szCs w:val="22"/>
        </w:rPr>
        <w:t xml:space="preserve"> </w:t>
      </w:r>
      <w:proofErr w:type="spellStart"/>
      <w:r w:rsidR="00983F5A" w:rsidRPr="00983F5A">
        <w:rPr>
          <w:sz w:val="22"/>
          <w:szCs w:val="22"/>
        </w:rPr>
        <w:t>ScanaStudio</w:t>
      </w:r>
      <w:proofErr w:type="spellEnd"/>
      <w:r w:rsidR="00983F5A" w:rsidRPr="00983F5A">
        <w:rPr>
          <w:sz w:val="22"/>
          <w:szCs w:val="22"/>
        </w:rPr>
        <w:t xml:space="preserve"> Software </w:t>
      </w:r>
      <w:r w:rsidR="00983F5A">
        <w:rPr>
          <w:sz w:val="22"/>
          <w:szCs w:val="22"/>
        </w:rPr>
        <w:t>arbeitet unter</w:t>
      </w:r>
      <w:r w:rsidR="00983F5A" w:rsidRPr="00983F5A">
        <w:rPr>
          <w:sz w:val="22"/>
          <w:szCs w:val="22"/>
        </w:rPr>
        <w:t xml:space="preserve"> Windows 7/8/10, Mac OS ab 10.9 und Ubuntu ab 14.04.</w:t>
      </w:r>
    </w:p>
    <w:p w:rsidR="004F19A6" w:rsidRDefault="004F19A6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>Erhältlich</w:t>
      </w:r>
      <w:r w:rsidR="009F1A2D">
        <w:rPr>
          <w:sz w:val="22"/>
          <w:szCs w:val="22"/>
        </w:rPr>
        <w:t xml:space="preserve"> sind die</w:t>
      </w:r>
      <w:r w:rsidR="009F1A2D" w:rsidRPr="009F1A2D">
        <w:t xml:space="preserve"> </w:t>
      </w:r>
      <w:proofErr w:type="spellStart"/>
      <w:r w:rsidR="009F1A2D" w:rsidRPr="009F1A2D">
        <w:rPr>
          <w:sz w:val="22"/>
          <w:szCs w:val="22"/>
        </w:rPr>
        <w:t>IkaLogic</w:t>
      </w:r>
      <w:proofErr w:type="spellEnd"/>
      <w:r w:rsidR="009F1A2D" w:rsidRPr="009F1A2D">
        <w:rPr>
          <w:sz w:val="22"/>
          <w:szCs w:val="22"/>
        </w:rPr>
        <w:t xml:space="preserve"> 9-Kanal Logik-Analysatoren</w:t>
      </w:r>
      <w:r w:rsidR="009F1A2D">
        <w:rPr>
          <w:sz w:val="22"/>
          <w:szCs w:val="22"/>
        </w:rPr>
        <w:t xml:space="preserve"> der</w:t>
      </w:r>
      <w:r w:rsidR="009F1A2D" w:rsidRPr="009F1A2D">
        <w:rPr>
          <w:sz w:val="22"/>
          <w:szCs w:val="22"/>
        </w:rPr>
        <w:t xml:space="preserve"> SP209</w:t>
      </w:r>
      <w:r w:rsidR="009F1A2D">
        <w:rPr>
          <w:sz w:val="22"/>
          <w:szCs w:val="22"/>
        </w:rPr>
        <w:t>-Serie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="00B241AF">
        <w:rPr>
          <w:sz w:val="22"/>
          <w:szCs w:val="22"/>
        </w:rPr>
        <w:t>im</w:t>
      </w:r>
      <w:r>
        <w:rPr>
          <w:sz w:val="22"/>
          <w:szCs w:val="22"/>
        </w:rPr>
        <w:t xml:space="preserve"> Webshop unter</w:t>
      </w:r>
      <w:r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>
        <w:rPr>
          <w:sz w:val="22"/>
          <w:szCs w:val="22"/>
        </w:rPr>
        <w:t xml:space="preserve">.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Mit der </w:t>
      </w:r>
      <w:proofErr w:type="spellStart"/>
      <w:r w:rsidRPr="00084111">
        <w:t>MEcademy</w:t>
      </w:r>
      <w:proofErr w:type="spellEnd"/>
      <w:r w:rsidRPr="00084111">
        <w:t xml:space="preserve"> bietet Meilhaus Electronic zudem Trainings und Schulungen für Software, Kabeltester und Messgeräte an.</w:t>
      </w:r>
    </w:p>
    <w:p w:rsidR="008016C4" w:rsidRPr="00084111" w:rsidRDefault="008016C4" w:rsidP="008016C4">
      <w:pPr>
        <w:pStyle w:val="PR-Boilerplate"/>
      </w:pPr>
      <w:r w:rsidRPr="00084111">
        <w:t xml:space="preserve">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  <w:r w:rsidRPr="00084111">
        <w:t xml:space="preserve"> und </w:t>
      </w:r>
      <w:hyperlink r:id="rId9" w:history="1">
        <w:r w:rsidRPr="00084111">
          <w:rPr>
            <w:rStyle w:val="Hyperlink"/>
          </w:rPr>
          <w:t>www.MEcademy.de</w:t>
        </w:r>
      </w:hyperlink>
      <w:r w:rsidRPr="00084111">
        <w:t>.</w:t>
      </w:r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10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1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2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093C33" w:rsidP="008016C4">
      <w:pPr>
        <w:pStyle w:val="PR-Boilerplate-Anschrift"/>
        <w:rPr>
          <w:color w:val="0563C1" w:themeColor="hyperlink"/>
          <w:u w:val="single"/>
        </w:rPr>
      </w:pPr>
      <w:hyperlink r:id="rId13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351BE"/>
    <w:rsid w:val="00056D08"/>
    <w:rsid w:val="00060B9C"/>
    <w:rsid w:val="00076205"/>
    <w:rsid w:val="00092E10"/>
    <w:rsid w:val="00093C33"/>
    <w:rsid w:val="000D08CB"/>
    <w:rsid w:val="000D1B2E"/>
    <w:rsid w:val="000D22FA"/>
    <w:rsid w:val="000F055E"/>
    <w:rsid w:val="000F647F"/>
    <w:rsid w:val="0010009F"/>
    <w:rsid w:val="001147A8"/>
    <w:rsid w:val="00117632"/>
    <w:rsid w:val="0013747E"/>
    <w:rsid w:val="001379CC"/>
    <w:rsid w:val="00154D5F"/>
    <w:rsid w:val="00162B1D"/>
    <w:rsid w:val="00171CFA"/>
    <w:rsid w:val="0018149A"/>
    <w:rsid w:val="0019224C"/>
    <w:rsid w:val="00194C78"/>
    <w:rsid w:val="001C2236"/>
    <w:rsid w:val="001C2326"/>
    <w:rsid w:val="001C771F"/>
    <w:rsid w:val="001D0DD1"/>
    <w:rsid w:val="001D4058"/>
    <w:rsid w:val="001D7783"/>
    <w:rsid w:val="001E0D93"/>
    <w:rsid w:val="001E350D"/>
    <w:rsid w:val="001E4A3A"/>
    <w:rsid w:val="00227898"/>
    <w:rsid w:val="00244FA5"/>
    <w:rsid w:val="002458F9"/>
    <w:rsid w:val="00250ADA"/>
    <w:rsid w:val="00253B49"/>
    <w:rsid w:val="00254E33"/>
    <w:rsid w:val="002602DE"/>
    <w:rsid w:val="002619D1"/>
    <w:rsid w:val="00262F28"/>
    <w:rsid w:val="002866F4"/>
    <w:rsid w:val="00294FF7"/>
    <w:rsid w:val="002A1835"/>
    <w:rsid w:val="002A2AF4"/>
    <w:rsid w:val="002A4D2F"/>
    <w:rsid w:val="002B01BB"/>
    <w:rsid w:val="002B3AC1"/>
    <w:rsid w:val="002C09CF"/>
    <w:rsid w:val="002C0CEF"/>
    <w:rsid w:val="002D18C6"/>
    <w:rsid w:val="002D2492"/>
    <w:rsid w:val="002E6F10"/>
    <w:rsid w:val="002E7891"/>
    <w:rsid w:val="002F6F39"/>
    <w:rsid w:val="00302920"/>
    <w:rsid w:val="0031171F"/>
    <w:rsid w:val="00326A6A"/>
    <w:rsid w:val="00327126"/>
    <w:rsid w:val="00347520"/>
    <w:rsid w:val="00351D8F"/>
    <w:rsid w:val="00355F74"/>
    <w:rsid w:val="00370BE6"/>
    <w:rsid w:val="003A32C4"/>
    <w:rsid w:val="003B3C4D"/>
    <w:rsid w:val="003B695F"/>
    <w:rsid w:val="003C1A88"/>
    <w:rsid w:val="003C77F3"/>
    <w:rsid w:val="003D2787"/>
    <w:rsid w:val="003D62B9"/>
    <w:rsid w:val="003D666E"/>
    <w:rsid w:val="00401780"/>
    <w:rsid w:val="00406161"/>
    <w:rsid w:val="004070B8"/>
    <w:rsid w:val="00407616"/>
    <w:rsid w:val="004101E7"/>
    <w:rsid w:val="004219CB"/>
    <w:rsid w:val="004302E7"/>
    <w:rsid w:val="0043156D"/>
    <w:rsid w:val="00431D21"/>
    <w:rsid w:val="004379C5"/>
    <w:rsid w:val="004442C5"/>
    <w:rsid w:val="004442F0"/>
    <w:rsid w:val="004549AA"/>
    <w:rsid w:val="004563CC"/>
    <w:rsid w:val="00457CFB"/>
    <w:rsid w:val="00476FA9"/>
    <w:rsid w:val="00480830"/>
    <w:rsid w:val="00485FD7"/>
    <w:rsid w:val="0049405B"/>
    <w:rsid w:val="004A34EC"/>
    <w:rsid w:val="004B34FF"/>
    <w:rsid w:val="004C190F"/>
    <w:rsid w:val="004D3307"/>
    <w:rsid w:val="004E0FAF"/>
    <w:rsid w:val="004F19A6"/>
    <w:rsid w:val="004F5DCB"/>
    <w:rsid w:val="005122B3"/>
    <w:rsid w:val="005151FE"/>
    <w:rsid w:val="00517B5B"/>
    <w:rsid w:val="0052379D"/>
    <w:rsid w:val="005379D4"/>
    <w:rsid w:val="005444A6"/>
    <w:rsid w:val="00555DFC"/>
    <w:rsid w:val="005575B8"/>
    <w:rsid w:val="00570DE3"/>
    <w:rsid w:val="00573290"/>
    <w:rsid w:val="00586F9C"/>
    <w:rsid w:val="00590690"/>
    <w:rsid w:val="00590EA6"/>
    <w:rsid w:val="005945A1"/>
    <w:rsid w:val="005970AF"/>
    <w:rsid w:val="005A0D18"/>
    <w:rsid w:val="005A2A05"/>
    <w:rsid w:val="005A3AB8"/>
    <w:rsid w:val="005B7A1C"/>
    <w:rsid w:val="005C54BD"/>
    <w:rsid w:val="005C6229"/>
    <w:rsid w:val="005D585F"/>
    <w:rsid w:val="005E31DB"/>
    <w:rsid w:val="005E3F4A"/>
    <w:rsid w:val="005E5D33"/>
    <w:rsid w:val="005E626D"/>
    <w:rsid w:val="005F3647"/>
    <w:rsid w:val="005F45E8"/>
    <w:rsid w:val="005F4787"/>
    <w:rsid w:val="005F5290"/>
    <w:rsid w:val="005F5BB5"/>
    <w:rsid w:val="0061495C"/>
    <w:rsid w:val="00622683"/>
    <w:rsid w:val="006227F7"/>
    <w:rsid w:val="00622F7E"/>
    <w:rsid w:val="00630FFF"/>
    <w:rsid w:val="00632AAD"/>
    <w:rsid w:val="0064174A"/>
    <w:rsid w:val="00662FEA"/>
    <w:rsid w:val="00676B88"/>
    <w:rsid w:val="00682BDB"/>
    <w:rsid w:val="006926E5"/>
    <w:rsid w:val="00694DAF"/>
    <w:rsid w:val="006A329A"/>
    <w:rsid w:val="006A783A"/>
    <w:rsid w:val="006C2257"/>
    <w:rsid w:val="006D0EFC"/>
    <w:rsid w:val="006D22D3"/>
    <w:rsid w:val="006D4FB4"/>
    <w:rsid w:val="006E0FE3"/>
    <w:rsid w:val="006E3EA8"/>
    <w:rsid w:val="006F1693"/>
    <w:rsid w:val="006F75D0"/>
    <w:rsid w:val="00704322"/>
    <w:rsid w:val="00711D80"/>
    <w:rsid w:val="00713B34"/>
    <w:rsid w:val="007344B7"/>
    <w:rsid w:val="00740524"/>
    <w:rsid w:val="00743AA6"/>
    <w:rsid w:val="00743C89"/>
    <w:rsid w:val="00745F25"/>
    <w:rsid w:val="007548FD"/>
    <w:rsid w:val="007567F2"/>
    <w:rsid w:val="0076020E"/>
    <w:rsid w:val="00764ADA"/>
    <w:rsid w:val="0077784B"/>
    <w:rsid w:val="0078382D"/>
    <w:rsid w:val="0079327B"/>
    <w:rsid w:val="007A6E0D"/>
    <w:rsid w:val="007A7D33"/>
    <w:rsid w:val="007B028F"/>
    <w:rsid w:val="007F3150"/>
    <w:rsid w:val="008016C4"/>
    <w:rsid w:val="008151EF"/>
    <w:rsid w:val="00821DF0"/>
    <w:rsid w:val="00827A00"/>
    <w:rsid w:val="00831BF5"/>
    <w:rsid w:val="00833706"/>
    <w:rsid w:val="008370B3"/>
    <w:rsid w:val="00840B95"/>
    <w:rsid w:val="0084212D"/>
    <w:rsid w:val="008437E0"/>
    <w:rsid w:val="00851F17"/>
    <w:rsid w:val="00864A72"/>
    <w:rsid w:val="00864C3D"/>
    <w:rsid w:val="00867422"/>
    <w:rsid w:val="00882F54"/>
    <w:rsid w:val="0089120E"/>
    <w:rsid w:val="008B0FB8"/>
    <w:rsid w:val="008B1599"/>
    <w:rsid w:val="008B21FC"/>
    <w:rsid w:val="008B3F74"/>
    <w:rsid w:val="008C1DFA"/>
    <w:rsid w:val="008D1638"/>
    <w:rsid w:val="008E3F02"/>
    <w:rsid w:val="008E6C98"/>
    <w:rsid w:val="008F0D9C"/>
    <w:rsid w:val="00907DAD"/>
    <w:rsid w:val="00916014"/>
    <w:rsid w:val="00922437"/>
    <w:rsid w:val="00922728"/>
    <w:rsid w:val="00924AFA"/>
    <w:rsid w:val="009256D6"/>
    <w:rsid w:val="00926C86"/>
    <w:rsid w:val="0093547E"/>
    <w:rsid w:val="009446BF"/>
    <w:rsid w:val="0095112B"/>
    <w:rsid w:val="00955DA9"/>
    <w:rsid w:val="00965C36"/>
    <w:rsid w:val="00970346"/>
    <w:rsid w:val="009733B5"/>
    <w:rsid w:val="00975213"/>
    <w:rsid w:val="00983F5A"/>
    <w:rsid w:val="00991328"/>
    <w:rsid w:val="0099463F"/>
    <w:rsid w:val="00997109"/>
    <w:rsid w:val="009B1470"/>
    <w:rsid w:val="009C425B"/>
    <w:rsid w:val="009D0542"/>
    <w:rsid w:val="009D425B"/>
    <w:rsid w:val="009E3AE8"/>
    <w:rsid w:val="009F1272"/>
    <w:rsid w:val="009F1A2D"/>
    <w:rsid w:val="00A129AF"/>
    <w:rsid w:val="00A23CD3"/>
    <w:rsid w:val="00A34A3F"/>
    <w:rsid w:val="00A4240F"/>
    <w:rsid w:val="00A437CA"/>
    <w:rsid w:val="00A45DA5"/>
    <w:rsid w:val="00A628C5"/>
    <w:rsid w:val="00A64EA8"/>
    <w:rsid w:val="00A67B13"/>
    <w:rsid w:val="00A736DE"/>
    <w:rsid w:val="00A75A5E"/>
    <w:rsid w:val="00A849A3"/>
    <w:rsid w:val="00A91381"/>
    <w:rsid w:val="00AA1C98"/>
    <w:rsid w:val="00AA6ED0"/>
    <w:rsid w:val="00AB2DDD"/>
    <w:rsid w:val="00AC594F"/>
    <w:rsid w:val="00AC6C1C"/>
    <w:rsid w:val="00AC725A"/>
    <w:rsid w:val="00AD0D6F"/>
    <w:rsid w:val="00AD4AAD"/>
    <w:rsid w:val="00AE6848"/>
    <w:rsid w:val="00AF6B19"/>
    <w:rsid w:val="00B01265"/>
    <w:rsid w:val="00B050E2"/>
    <w:rsid w:val="00B241AF"/>
    <w:rsid w:val="00B245B4"/>
    <w:rsid w:val="00B25EB2"/>
    <w:rsid w:val="00B378BA"/>
    <w:rsid w:val="00B44ED4"/>
    <w:rsid w:val="00B50543"/>
    <w:rsid w:val="00B5303F"/>
    <w:rsid w:val="00B55B9C"/>
    <w:rsid w:val="00B5785C"/>
    <w:rsid w:val="00B75E01"/>
    <w:rsid w:val="00B82CC2"/>
    <w:rsid w:val="00B87FAB"/>
    <w:rsid w:val="00B9221F"/>
    <w:rsid w:val="00B92D7A"/>
    <w:rsid w:val="00BA0CA6"/>
    <w:rsid w:val="00BB7D95"/>
    <w:rsid w:val="00BD4AC9"/>
    <w:rsid w:val="00BE73AC"/>
    <w:rsid w:val="00BE759E"/>
    <w:rsid w:val="00C145C8"/>
    <w:rsid w:val="00C14966"/>
    <w:rsid w:val="00C1681E"/>
    <w:rsid w:val="00C3177D"/>
    <w:rsid w:val="00C34596"/>
    <w:rsid w:val="00C474C8"/>
    <w:rsid w:val="00C60D5B"/>
    <w:rsid w:val="00C70662"/>
    <w:rsid w:val="00C73243"/>
    <w:rsid w:val="00C86E75"/>
    <w:rsid w:val="00CA09ED"/>
    <w:rsid w:val="00CA1867"/>
    <w:rsid w:val="00CA1E3B"/>
    <w:rsid w:val="00CA2601"/>
    <w:rsid w:val="00CA3B18"/>
    <w:rsid w:val="00CA738B"/>
    <w:rsid w:val="00CB02D3"/>
    <w:rsid w:val="00CC08F8"/>
    <w:rsid w:val="00CD3F51"/>
    <w:rsid w:val="00CE081C"/>
    <w:rsid w:val="00D019DB"/>
    <w:rsid w:val="00D101A2"/>
    <w:rsid w:val="00D1128C"/>
    <w:rsid w:val="00D15CBA"/>
    <w:rsid w:val="00D26535"/>
    <w:rsid w:val="00D370BA"/>
    <w:rsid w:val="00D5214F"/>
    <w:rsid w:val="00D622E6"/>
    <w:rsid w:val="00D66A00"/>
    <w:rsid w:val="00D73329"/>
    <w:rsid w:val="00D75487"/>
    <w:rsid w:val="00D76B6D"/>
    <w:rsid w:val="00D77FAC"/>
    <w:rsid w:val="00D90C67"/>
    <w:rsid w:val="00D90E29"/>
    <w:rsid w:val="00DB2A4E"/>
    <w:rsid w:val="00DB616C"/>
    <w:rsid w:val="00E17497"/>
    <w:rsid w:val="00E25F7F"/>
    <w:rsid w:val="00E30B2D"/>
    <w:rsid w:val="00E41736"/>
    <w:rsid w:val="00E5305F"/>
    <w:rsid w:val="00E538D5"/>
    <w:rsid w:val="00E53D3B"/>
    <w:rsid w:val="00E64A9F"/>
    <w:rsid w:val="00E74F45"/>
    <w:rsid w:val="00E81723"/>
    <w:rsid w:val="00E81765"/>
    <w:rsid w:val="00E82C79"/>
    <w:rsid w:val="00E84553"/>
    <w:rsid w:val="00E90B6F"/>
    <w:rsid w:val="00EA3682"/>
    <w:rsid w:val="00EA562D"/>
    <w:rsid w:val="00EB7DEA"/>
    <w:rsid w:val="00ED5FA8"/>
    <w:rsid w:val="00ED6BB7"/>
    <w:rsid w:val="00EE3623"/>
    <w:rsid w:val="00EF0DD1"/>
    <w:rsid w:val="00EF3E9B"/>
    <w:rsid w:val="00EF6238"/>
    <w:rsid w:val="00F17870"/>
    <w:rsid w:val="00F25481"/>
    <w:rsid w:val="00F26BB6"/>
    <w:rsid w:val="00F44024"/>
    <w:rsid w:val="00F57819"/>
    <w:rsid w:val="00F672D0"/>
    <w:rsid w:val="00F826F4"/>
    <w:rsid w:val="00FA6B99"/>
    <w:rsid w:val="00FC1C92"/>
    <w:rsid w:val="00FC55B6"/>
    <w:rsid w:val="00FD3596"/>
    <w:rsid w:val="00FD7DB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hyperlink" Target="mailto:sales@meilhaus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http://www.meilhaus.de/infos/news/pres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1" TargetMode="External"/><Relationship Id="rId11" Type="http://schemas.openxmlformats.org/officeDocument/2006/relationships/hyperlink" Target="mailto:e.bratz@meilhaus.d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m.dallmayer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cademy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D6189-A2E5-432A-B74D-7882EC15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38</cp:revision>
  <cp:lastPrinted>2018-03-07T09:44:00Z</cp:lastPrinted>
  <dcterms:created xsi:type="dcterms:W3CDTF">2018-10-22T06:55:00Z</dcterms:created>
  <dcterms:modified xsi:type="dcterms:W3CDTF">2019-01-21T08:10:00Z</dcterms:modified>
</cp:coreProperties>
</file>