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EE4FE7">
        <w:t>Januar 2021</w:t>
      </w:r>
    </w:p>
    <w:p w:rsidR="0031171F" w:rsidRPr="00192D41" w:rsidRDefault="006E0FE3" w:rsidP="006E0FE3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EE4FE7">
          <w:rPr>
            <w:rStyle w:val="Hyperlink"/>
          </w:rPr>
          <w:t>https://www.meilhaus.de/infos/news/presse/2021-q1</w:t>
        </w:r>
      </w:hyperlink>
      <w:r w:rsidR="00007979" w:rsidRPr="00192D41">
        <w:br/>
      </w:r>
      <w:r w:rsidR="00B23562">
        <w:t>PR03-2021-ME-Messk</w:t>
      </w:r>
      <w:r w:rsidR="00B23562" w:rsidRPr="00B23562">
        <w:t>arten-testen</w:t>
      </w:r>
      <w:r w:rsidR="00007979" w:rsidRPr="00192D41">
        <w:t>.docx</w:t>
      </w:r>
      <w:r w:rsidR="00007979" w:rsidRPr="00192D41">
        <w:br/>
      </w:r>
      <w:r w:rsidR="00B23562">
        <w:t>PR03-2021-ME-Messk</w:t>
      </w:r>
      <w:r w:rsidR="00B23562" w:rsidRPr="00B23562">
        <w:t>arten-testen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B23562">
        <w:t>PR03-2021-ME-Messk</w:t>
      </w:r>
      <w:r w:rsidR="00B23562" w:rsidRPr="00B23562">
        <w:t>arten-testen</w:t>
      </w:r>
      <w:r w:rsidR="00406161" w:rsidRPr="00192D41">
        <w:t>-2</w:t>
      </w:r>
      <w:r w:rsidR="00007979" w:rsidRPr="00192D41">
        <w:t>.jpg</w:t>
      </w:r>
    </w:p>
    <w:p w:rsidR="0031171F" w:rsidRPr="00BC4BB9" w:rsidRDefault="0031171F" w:rsidP="006E0FE3">
      <w:pPr>
        <w:pStyle w:val="PR-Info1"/>
        <w:rPr>
          <w:lang w:val="en-US"/>
        </w:rPr>
      </w:pPr>
      <w:r w:rsidRPr="00BC4BB9">
        <w:rPr>
          <w:b/>
          <w:lang w:val="en-US"/>
        </w:rPr>
        <w:t>Thema/Subject:</w:t>
      </w:r>
      <w:r w:rsidRPr="00BC4BB9">
        <w:rPr>
          <w:lang w:val="en-US"/>
        </w:rPr>
        <w:tab/>
      </w:r>
      <w:r w:rsidR="00C1668E">
        <w:rPr>
          <w:lang w:val="en-US"/>
        </w:rPr>
        <w:t>ME-Messk</w:t>
      </w:r>
      <w:r w:rsidR="00B23562">
        <w:rPr>
          <w:lang w:val="en-US"/>
        </w:rPr>
        <w:t>arten Free Evaluation Program</w:t>
      </w:r>
      <w:r w:rsidR="0007406B" w:rsidRPr="00BC4BB9">
        <w:rPr>
          <w:lang w:val="en-US"/>
        </w:rPr>
        <w:t xml:space="preserve"> </w:t>
      </w:r>
      <w:r w:rsidR="0043133E" w:rsidRPr="00BC4BB9">
        <w:rPr>
          <w:lang w:val="en-US"/>
        </w:rPr>
        <w:t>bei</w:t>
      </w:r>
      <w:r w:rsidR="00867422" w:rsidRPr="00BC4BB9">
        <w:rPr>
          <w:lang w:val="en-US"/>
        </w:rPr>
        <w:t xml:space="preserve"> Meilhaus Electronic GmbH</w:t>
      </w:r>
      <w:r w:rsidRPr="00BC4BB9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B23562" w:rsidP="006E0FE3">
      <w:pPr>
        <w:pStyle w:val="PR-Head1"/>
      </w:pPr>
      <w:r>
        <w:t>ME-Messkarten kostenlos testen</w:t>
      </w:r>
    </w:p>
    <w:p w:rsidR="00EF3E9B" w:rsidRPr="00544088" w:rsidRDefault="00B23562" w:rsidP="00476FA9">
      <w:pPr>
        <w:pStyle w:val="PR-Head2"/>
      </w:pPr>
      <w:r w:rsidRPr="00544088">
        <w:t>Free Evaluation Program der Meilhaus Electronic PC-Messkarten</w:t>
      </w:r>
      <w:r w:rsidR="0031677D" w:rsidRPr="00544088">
        <w:t xml:space="preserve"> </w:t>
      </w:r>
    </w:p>
    <w:p w:rsidR="008100BF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C5292D">
        <w:rPr>
          <w:b/>
        </w:rPr>
        <w:t>Januar 2021</w:t>
      </w:r>
      <w:r w:rsidR="00B033E5" w:rsidRPr="000C2CB9">
        <w:rPr>
          <w:b/>
        </w:rPr>
        <w:t xml:space="preserve"> – </w:t>
      </w:r>
      <w:r w:rsidR="00544088">
        <w:rPr>
          <w:b/>
        </w:rPr>
        <w:t xml:space="preserve">Die Meilhaus Electronic GmbH bietet nun die Möglichkeit, PC Mess- und </w:t>
      </w:r>
      <w:r w:rsidR="00544088" w:rsidRPr="00544088">
        <w:rPr>
          <w:b/>
        </w:rPr>
        <w:t>Steuer-Karten aus der ME-Familie</w:t>
      </w:r>
      <w:r w:rsidR="00544088">
        <w:rPr>
          <w:b/>
        </w:rPr>
        <w:t xml:space="preserve"> im eigenen System zu testen. Mit dem „Free Evaluation Program“ können Entwickler, System-Integratoren und OEM</w:t>
      </w:r>
      <w:r w:rsidR="00291489">
        <w:rPr>
          <w:b/>
        </w:rPr>
        <w:t>s</w:t>
      </w:r>
      <w:r w:rsidR="00544088">
        <w:rPr>
          <w:b/>
        </w:rPr>
        <w:t xml:space="preserve"> ein Produkt aus </w:t>
      </w:r>
      <w:r w:rsidR="00544088" w:rsidRPr="00544088">
        <w:rPr>
          <w:b/>
        </w:rPr>
        <w:t>der ME-Kartenfamilie</w:t>
      </w:r>
      <w:r w:rsidR="0011137D">
        <w:rPr>
          <w:b/>
        </w:rPr>
        <w:t xml:space="preserve"> „live</w:t>
      </w:r>
      <w:r w:rsidR="00590F41">
        <w:rPr>
          <w:b/>
        </w:rPr>
        <w:t xml:space="preserve">“ </w:t>
      </w:r>
      <w:r w:rsidR="0011137D">
        <w:rPr>
          <w:b/>
        </w:rPr>
        <w:t>evaluieren</w:t>
      </w:r>
      <w:r w:rsidR="00590F41">
        <w:rPr>
          <w:b/>
        </w:rPr>
        <w:t xml:space="preserve">. </w:t>
      </w:r>
      <w:r w:rsidR="00E6028A">
        <w:rPr>
          <w:b/>
        </w:rPr>
        <w:t xml:space="preserve">Vor dem endgültigen Kauf und dem anschließenden „Eindesignen“ einer Karte in ein Projekt, stehen oftmals Fragen wie: Passt das Produkt auch zu 100%? Läuft es zuverlässig in meinem System? Erhalte ich guten Support vom Hersteller? Komme ich mit der </w:t>
      </w:r>
      <w:r w:rsidR="00837C09">
        <w:rPr>
          <w:b/>
        </w:rPr>
        <w:t>S</w:t>
      </w:r>
      <w:r w:rsidR="00E6028A">
        <w:rPr>
          <w:b/>
        </w:rPr>
        <w:t xml:space="preserve">oftware-Unterstützung zurecht? Und wie steht es eigentlich mit der Langzeit-Verfügbarkeit der Komponenten? </w:t>
      </w:r>
      <w:r w:rsidR="008100BF">
        <w:rPr>
          <w:b/>
        </w:rPr>
        <w:t xml:space="preserve">Mit dem Testen einer Karte im eigenen System </w:t>
      </w:r>
      <w:r w:rsidR="00DE54CA">
        <w:rPr>
          <w:b/>
        </w:rPr>
        <w:t>lassen sich solche Fragen oftmals sehr leicht klären</w:t>
      </w:r>
      <w:r w:rsidR="00FF3FA8">
        <w:rPr>
          <w:b/>
        </w:rPr>
        <w:t xml:space="preserve"> und Kauf-Entscheidungsprozesse vereinfachen – egal, ob es sich um ein bereits laufendes Projekt handelt oder um die Planung eines zukünftigen Vorhabens. </w:t>
      </w:r>
    </w:p>
    <w:p w:rsidR="00291489" w:rsidRDefault="00FF3FA8" w:rsidP="00D16CE5">
      <w:pPr>
        <w:pStyle w:val="PR-FT"/>
        <w:rPr>
          <w:sz w:val="22"/>
        </w:rPr>
      </w:pPr>
      <w:r>
        <w:rPr>
          <w:sz w:val="22"/>
        </w:rPr>
        <w:t xml:space="preserve">Das Free Evaluation Program der Meilhaus Electronic GmbH </w:t>
      </w:r>
      <w:r w:rsidR="00291489">
        <w:rPr>
          <w:sz w:val="22"/>
        </w:rPr>
        <w:t>bietet den</w:t>
      </w:r>
      <w:r>
        <w:rPr>
          <w:sz w:val="22"/>
        </w:rPr>
        <w:t xml:space="preserve"> Anwender</w:t>
      </w:r>
      <w:r w:rsidR="00291489">
        <w:rPr>
          <w:sz w:val="22"/>
        </w:rPr>
        <w:t>n</w:t>
      </w:r>
      <w:r>
        <w:rPr>
          <w:sz w:val="22"/>
        </w:rPr>
        <w:t xml:space="preserve"> von PC-Mess- und Steuerkarten ein größtes Maß an Sicherheit. </w:t>
      </w:r>
      <w:r w:rsidR="00291489">
        <w:rPr>
          <w:sz w:val="22"/>
        </w:rPr>
        <w:t xml:space="preserve">Entwickler, System-Integratoren haben nun die Möglichkeit, ein Produkt der ME-Kartenfamilie inklusive Treibersoftware kostenlos in ihrem eigenen System, in ihrer eigenen Umgebung zu testen. </w:t>
      </w:r>
      <w:r w:rsidR="00291489" w:rsidRPr="00291489">
        <w:rPr>
          <w:sz w:val="22"/>
        </w:rPr>
        <w:t>Zur Auswahl stehen eine Reihe der meistverkauften P</w:t>
      </w:r>
      <w:r w:rsidR="00F850EB">
        <w:rPr>
          <w:sz w:val="22"/>
        </w:rPr>
        <w:t xml:space="preserve">C-Karten aus der ME-Familie: Das </w:t>
      </w:r>
      <w:r w:rsidR="00F850EB" w:rsidRPr="00F850EB">
        <w:rPr>
          <w:sz w:val="22"/>
        </w:rPr>
        <w:t>Free Evaluation Paket ME-5821 PCIe</w:t>
      </w:r>
      <w:r w:rsidR="00F850EB">
        <w:rPr>
          <w:sz w:val="22"/>
        </w:rPr>
        <w:t xml:space="preserve"> (</w:t>
      </w:r>
      <w:r w:rsidR="00F850EB" w:rsidRPr="00F850EB">
        <w:rPr>
          <w:sz w:val="22"/>
        </w:rPr>
        <w:t>Opto-Digital-I/O</w:t>
      </w:r>
      <w:r w:rsidR="00F850EB">
        <w:rPr>
          <w:sz w:val="22"/>
        </w:rPr>
        <w:t xml:space="preserve"> mit</w:t>
      </w:r>
      <w:r w:rsidR="00F850EB" w:rsidRPr="00F850EB">
        <w:rPr>
          <w:sz w:val="22"/>
        </w:rPr>
        <w:t xml:space="preserve"> 32 Opto-Eingänge</w:t>
      </w:r>
      <w:r w:rsidR="00F850EB">
        <w:rPr>
          <w:sz w:val="22"/>
        </w:rPr>
        <w:t>n</w:t>
      </w:r>
      <w:r w:rsidR="00F850EB" w:rsidRPr="00F850EB">
        <w:rPr>
          <w:sz w:val="22"/>
        </w:rPr>
        <w:t>, 32 Opto-Ausgänge</w:t>
      </w:r>
      <w:r w:rsidR="00F850EB">
        <w:rPr>
          <w:sz w:val="22"/>
        </w:rPr>
        <w:t>n</w:t>
      </w:r>
      <w:r w:rsidR="00F850EB" w:rsidRPr="00F850EB">
        <w:rPr>
          <w:sz w:val="22"/>
        </w:rPr>
        <w:t>, 3 isolierte</w:t>
      </w:r>
      <w:r w:rsidR="00F850EB">
        <w:rPr>
          <w:sz w:val="22"/>
        </w:rPr>
        <w:t>n</w:t>
      </w:r>
      <w:r w:rsidR="00F850EB" w:rsidRPr="00F850EB">
        <w:rPr>
          <w:sz w:val="22"/>
        </w:rPr>
        <w:t xml:space="preserve"> 16 bit Zähler</w:t>
      </w:r>
      <w:r w:rsidR="00F850EB">
        <w:rPr>
          <w:sz w:val="22"/>
        </w:rPr>
        <w:t xml:space="preserve">n und Zubehör), das </w:t>
      </w:r>
      <w:r w:rsidR="00F850EB" w:rsidRPr="00F850EB">
        <w:rPr>
          <w:sz w:val="22"/>
        </w:rPr>
        <w:t>Free Evaluation Paket ME-4610 PCI</w:t>
      </w:r>
      <w:r w:rsidR="00F850EB">
        <w:rPr>
          <w:sz w:val="22"/>
        </w:rPr>
        <w:t xml:space="preserve"> (Basis-Messkarte mit </w:t>
      </w:r>
      <w:r w:rsidR="00F850EB" w:rsidRPr="00F850EB">
        <w:rPr>
          <w:sz w:val="22"/>
        </w:rPr>
        <w:t>16 Spannungs-Eingänge</w:t>
      </w:r>
      <w:r w:rsidR="00F850EB">
        <w:rPr>
          <w:sz w:val="22"/>
        </w:rPr>
        <w:t>n</w:t>
      </w:r>
      <w:r w:rsidR="00F850EB" w:rsidRPr="00F850EB">
        <w:rPr>
          <w:sz w:val="22"/>
        </w:rPr>
        <w:t>, 300 kHz/16 bit A/D-Wandlung, 2x 16 bit TTL-Digital-I/O, 3x 16 bit Zähler</w:t>
      </w:r>
      <w:r w:rsidR="00F850EB">
        <w:rPr>
          <w:sz w:val="22"/>
        </w:rPr>
        <w:t xml:space="preserve"> und Zubehör), das </w:t>
      </w:r>
      <w:r w:rsidR="00F850EB" w:rsidRPr="00F850EB">
        <w:rPr>
          <w:sz w:val="22"/>
        </w:rPr>
        <w:t>Free Evaluation Paket ME-4680 PCI</w:t>
      </w:r>
      <w:r w:rsidR="00F850EB">
        <w:rPr>
          <w:sz w:val="22"/>
        </w:rPr>
        <w:t xml:space="preserve"> (Standard-Messkarte mit</w:t>
      </w:r>
      <w:r w:rsidR="00F850EB" w:rsidRPr="00F850EB">
        <w:rPr>
          <w:sz w:val="22"/>
        </w:rPr>
        <w:t xml:space="preserve"> 32 Spannungs-Eingänge</w:t>
      </w:r>
      <w:r w:rsidR="00F850EB">
        <w:rPr>
          <w:sz w:val="22"/>
        </w:rPr>
        <w:t>n</w:t>
      </w:r>
      <w:r w:rsidR="00F850EB" w:rsidRPr="00F850EB">
        <w:rPr>
          <w:sz w:val="22"/>
        </w:rPr>
        <w:t xml:space="preserve"> (8 differenziell), 300 kHz/16 bit A/D-Wandlung, 4 Analog-Ausgänge mit FIFO, 2x 16 bit TTL-Digital-I/O, 3x 16 bit Zähler</w:t>
      </w:r>
      <w:r w:rsidR="00F850EB">
        <w:rPr>
          <w:sz w:val="22"/>
        </w:rPr>
        <w:t xml:space="preserve"> und Zubehör), das </w:t>
      </w:r>
      <w:r w:rsidR="00F850EB" w:rsidRPr="00F850EB">
        <w:rPr>
          <w:sz w:val="22"/>
        </w:rPr>
        <w:t>Free Evaluation Paket ME-630/16 PCIe</w:t>
      </w:r>
      <w:r w:rsidR="00F850EB">
        <w:rPr>
          <w:sz w:val="22"/>
        </w:rPr>
        <w:t xml:space="preserve"> (Relais- und Digital-I/O-Karte mit </w:t>
      </w:r>
      <w:r w:rsidR="00F850EB" w:rsidRPr="00F850EB">
        <w:rPr>
          <w:sz w:val="22"/>
        </w:rPr>
        <w:t>16 Typ-C-Relais, 16 TTL-Digital-I/O, 8 TTL-Digital-Eingänge</w:t>
      </w:r>
      <w:r w:rsidR="00F850EB">
        <w:rPr>
          <w:sz w:val="22"/>
        </w:rPr>
        <w:t>n</w:t>
      </w:r>
      <w:r w:rsidR="00F850EB" w:rsidRPr="00F850EB">
        <w:rPr>
          <w:sz w:val="22"/>
        </w:rPr>
        <w:t>, 8 Opto-Digital-Eingänge</w:t>
      </w:r>
      <w:r w:rsidR="00F850EB">
        <w:rPr>
          <w:sz w:val="22"/>
        </w:rPr>
        <w:t xml:space="preserve">n und Zubehör), das </w:t>
      </w:r>
      <w:r w:rsidR="00F850EB" w:rsidRPr="00F850EB">
        <w:rPr>
          <w:sz w:val="22"/>
        </w:rPr>
        <w:t>Free Evaluation Paket ME-9000/8 232 PCIe</w:t>
      </w:r>
      <w:r w:rsidR="00F850EB">
        <w:rPr>
          <w:sz w:val="22"/>
        </w:rPr>
        <w:t xml:space="preserve"> (</w:t>
      </w:r>
      <w:r w:rsidR="00F850EB" w:rsidRPr="00F850EB">
        <w:rPr>
          <w:sz w:val="22"/>
        </w:rPr>
        <w:t>RS232-Schnittstelle</w:t>
      </w:r>
      <w:r w:rsidR="00F850EB">
        <w:rPr>
          <w:sz w:val="22"/>
        </w:rPr>
        <w:t xml:space="preserve"> mit</w:t>
      </w:r>
      <w:r w:rsidR="00F850EB" w:rsidRPr="00F850EB">
        <w:rPr>
          <w:sz w:val="22"/>
        </w:rPr>
        <w:t xml:space="preserve"> 8 serielle</w:t>
      </w:r>
      <w:r w:rsidR="00F850EB">
        <w:rPr>
          <w:sz w:val="22"/>
        </w:rPr>
        <w:t>n</w:t>
      </w:r>
      <w:r w:rsidR="00F850EB" w:rsidRPr="00F850EB">
        <w:rPr>
          <w:sz w:val="22"/>
        </w:rPr>
        <w:t xml:space="preserve"> RS2332-Ports, bis 1 MBd</w:t>
      </w:r>
      <w:r w:rsidR="00F850EB">
        <w:rPr>
          <w:sz w:val="22"/>
        </w:rPr>
        <w:t xml:space="preserve"> und Zubehör), </w:t>
      </w:r>
      <w:r w:rsidR="00F850EB" w:rsidRPr="00F850EB">
        <w:rPr>
          <w:sz w:val="22"/>
        </w:rPr>
        <w:t>Free Evaluation Paket ME-5284/8 PCIe</w:t>
      </w:r>
      <w:r w:rsidR="00F850EB">
        <w:rPr>
          <w:sz w:val="22"/>
        </w:rPr>
        <w:t xml:space="preserve"> (schnelle Messkarte mit</w:t>
      </w:r>
      <w:r w:rsidR="00F850EB" w:rsidRPr="00F850EB">
        <w:rPr>
          <w:sz w:val="22"/>
        </w:rPr>
        <w:t xml:space="preserve"> 8 </w:t>
      </w:r>
      <w:r w:rsidR="00F850EB" w:rsidRPr="00F850EB">
        <w:rPr>
          <w:sz w:val="22"/>
        </w:rPr>
        <w:lastRenderedPageBreak/>
        <w:t>differenzielle</w:t>
      </w:r>
      <w:r w:rsidR="00F850EB">
        <w:rPr>
          <w:sz w:val="22"/>
        </w:rPr>
        <w:t>n</w:t>
      </w:r>
      <w:r w:rsidR="00F850EB" w:rsidRPr="00F850EB">
        <w:rPr>
          <w:sz w:val="22"/>
        </w:rPr>
        <w:t xml:space="preserve"> Spannungs-Eingänge</w:t>
      </w:r>
      <w:r w:rsidR="00F850EB">
        <w:rPr>
          <w:sz w:val="22"/>
        </w:rPr>
        <w:t>n</w:t>
      </w:r>
      <w:r w:rsidR="00F850EB" w:rsidRPr="00F850EB">
        <w:rPr>
          <w:sz w:val="22"/>
        </w:rPr>
        <w:t>, potenzialfrei isoliert, 1,6 MS/s, 18 bit A/D-Wandlung, 8 bit TTL-Digital-I/O</w:t>
      </w:r>
      <w:r w:rsidR="00F850EB">
        <w:rPr>
          <w:sz w:val="22"/>
        </w:rPr>
        <w:t xml:space="preserve"> und Zubehör). </w:t>
      </w:r>
      <w:r w:rsidR="00291489" w:rsidRPr="00291489">
        <w:rPr>
          <w:sz w:val="22"/>
        </w:rPr>
        <w:t xml:space="preserve">Die meisten Modelle schließen dabei mehrere Varianten ein (so beinhaltet zum Beispiel ein Modell ME-4680 die Modelle ME-4670, ME-4660 und ME-4610). </w:t>
      </w:r>
    </w:p>
    <w:p w:rsidR="00FF3FA8" w:rsidRDefault="00291489" w:rsidP="00D16CE5">
      <w:pPr>
        <w:pStyle w:val="PR-FT"/>
        <w:rPr>
          <w:sz w:val="22"/>
        </w:rPr>
      </w:pPr>
      <w:r w:rsidRPr="00291489">
        <w:rPr>
          <w:sz w:val="22"/>
        </w:rPr>
        <w:t>Um das Verdraht</w:t>
      </w:r>
      <w:r w:rsidR="00773E2B">
        <w:rPr>
          <w:sz w:val="22"/>
        </w:rPr>
        <w:t xml:space="preserve">en zu erleichtern, erhalten die </w:t>
      </w:r>
      <w:r w:rsidRPr="00291489">
        <w:rPr>
          <w:sz w:val="22"/>
        </w:rPr>
        <w:t>Testpaket</w:t>
      </w:r>
      <w:r w:rsidR="00747C7B">
        <w:rPr>
          <w:sz w:val="22"/>
        </w:rPr>
        <w:t>e</w:t>
      </w:r>
      <w:bookmarkStart w:id="0" w:name="_GoBack"/>
      <w:bookmarkEnd w:id="0"/>
      <w:r w:rsidRPr="00291489">
        <w:rPr>
          <w:sz w:val="22"/>
        </w:rPr>
        <w:t xml:space="preserve"> zudem passendes Anschlusszubehör (Kabel/Terminalblock).</w:t>
      </w:r>
      <w:r w:rsidR="00FF3FA8">
        <w:rPr>
          <w:sz w:val="22"/>
        </w:rPr>
        <w:t xml:space="preserve"> </w:t>
      </w: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 w:rsidR="008053AF">
        <w:rPr>
          <w:rFonts w:asciiTheme="majorHAnsi" w:eastAsia="Times New Roman" w:hAnsiTheme="majorHAnsi" w:cstheme="majorHAnsi"/>
          <w:sz w:val="22"/>
          <w:szCs w:val="24"/>
        </w:rPr>
        <w:t xml:space="preserve">sind die Free Evaluation Pakete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747C7B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137D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EF"/>
    <w:rsid w:val="001B65C7"/>
    <w:rsid w:val="001B7E45"/>
    <w:rsid w:val="001C2236"/>
    <w:rsid w:val="001C2326"/>
    <w:rsid w:val="001C2792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8C0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6BFD"/>
    <w:rsid w:val="003A060C"/>
    <w:rsid w:val="003A2BF8"/>
    <w:rsid w:val="003A32C4"/>
    <w:rsid w:val="003A3CF4"/>
    <w:rsid w:val="003A4097"/>
    <w:rsid w:val="003A58E3"/>
    <w:rsid w:val="003B3C4D"/>
    <w:rsid w:val="003B4E0F"/>
    <w:rsid w:val="003B695F"/>
    <w:rsid w:val="003C0965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700AD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47C7B"/>
    <w:rsid w:val="00750550"/>
    <w:rsid w:val="00750A69"/>
    <w:rsid w:val="007548FD"/>
    <w:rsid w:val="007567F2"/>
    <w:rsid w:val="0076020E"/>
    <w:rsid w:val="00762BF5"/>
    <w:rsid w:val="00764ADA"/>
    <w:rsid w:val="00773E2B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731B"/>
    <w:rsid w:val="007D1E89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4CB4"/>
    <w:rsid w:val="008F6FB3"/>
    <w:rsid w:val="00902A3E"/>
    <w:rsid w:val="00903294"/>
    <w:rsid w:val="0090717A"/>
    <w:rsid w:val="00907DAD"/>
    <w:rsid w:val="00907FFD"/>
    <w:rsid w:val="009121DD"/>
    <w:rsid w:val="0091482E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A00F08"/>
    <w:rsid w:val="00A03EA9"/>
    <w:rsid w:val="00A04259"/>
    <w:rsid w:val="00A06595"/>
    <w:rsid w:val="00A1055C"/>
    <w:rsid w:val="00A10CD9"/>
    <w:rsid w:val="00A129AF"/>
    <w:rsid w:val="00A13E9B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2A0A"/>
    <w:rsid w:val="00A849A3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356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123C"/>
    <w:rsid w:val="00B71BD2"/>
    <w:rsid w:val="00B73C56"/>
    <w:rsid w:val="00B74577"/>
    <w:rsid w:val="00B75E01"/>
    <w:rsid w:val="00B76346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4BB9"/>
    <w:rsid w:val="00BC55B2"/>
    <w:rsid w:val="00BC75D5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4051"/>
    <w:rsid w:val="00C2526E"/>
    <w:rsid w:val="00C31687"/>
    <w:rsid w:val="00C3177D"/>
    <w:rsid w:val="00C343CA"/>
    <w:rsid w:val="00C34596"/>
    <w:rsid w:val="00C346E7"/>
    <w:rsid w:val="00C37837"/>
    <w:rsid w:val="00C401BD"/>
    <w:rsid w:val="00C4465E"/>
    <w:rsid w:val="00C474C8"/>
    <w:rsid w:val="00C5048B"/>
    <w:rsid w:val="00C51947"/>
    <w:rsid w:val="00C5292D"/>
    <w:rsid w:val="00C53CEA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CD2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616C"/>
    <w:rsid w:val="00DB6B8D"/>
    <w:rsid w:val="00DC2C75"/>
    <w:rsid w:val="00DD5AA2"/>
    <w:rsid w:val="00DE54CA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305F"/>
    <w:rsid w:val="00E538D5"/>
    <w:rsid w:val="00E53D3B"/>
    <w:rsid w:val="00E57BC2"/>
    <w:rsid w:val="00E600B1"/>
    <w:rsid w:val="00E6028A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73F4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AC24-168B-4AA6-A7F3-4DA2F954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524</cp:revision>
  <cp:lastPrinted>2018-03-07T09:44:00Z</cp:lastPrinted>
  <dcterms:created xsi:type="dcterms:W3CDTF">2020-01-22T10:21:00Z</dcterms:created>
  <dcterms:modified xsi:type="dcterms:W3CDTF">2020-12-03T11:21:00Z</dcterms:modified>
</cp:coreProperties>
</file>