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F3C51" w14:textId="52D61EDC" w:rsidR="0031171F" w:rsidRPr="00192D41" w:rsidRDefault="00E10A73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 </w:t>
      </w:r>
      <w:r w:rsidR="00292B7B">
        <w:t xml:space="preserve"> </w:t>
      </w:r>
      <w:r w:rsidR="00F90AAA">
        <w:t xml:space="preserve"> </w:t>
      </w:r>
      <w:r w:rsidR="001C45DC">
        <w:t xml:space="preserve">  </w:t>
      </w:r>
      <w:r w:rsidR="002E626A">
        <w:t xml:space="preserve"> </w:t>
      </w:r>
      <w:r w:rsidR="00DB05A1">
        <w:t xml:space="preserve"> </w:t>
      </w:r>
      <w:r w:rsidR="001E2221">
        <w:t xml:space="preserve"> </w:t>
      </w:r>
      <w:r w:rsidR="003F15C0">
        <w:t xml:space="preserve"> </w:t>
      </w:r>
      <w:r w:rsidR="00BE67D8">
        <w:t xml:space="preserve"> </w:t>
      </w:r>
      <w:r w:rsidR="0018184B">
        <w:t xml:space="preserve"> </w:t>
      </w:r>
      <w:r w:rsidR="001C6BB9">
        <w:t xml:space="preserve"> </w:t>
      </w:r>
      <w:r w:rsidR="00536F23">
        <w:t xml:space="preserve"> </w:t>
      </w:r>
      <w:r w:rsidR="005545F0">
        <w:t xml:space="preserve">     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58A0455C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BB4A2E">
        <w:t>Februar</w:t>
      </w:r>
      <w:r w:rsidR="00EE4FE7">
        <w:t xml:space="preserve"> 202</w:t>
      </w:r>
      <w:r w:rsidR="00BB4A2E">
        <w:t>5</w:t>
      </w:r>
    </w:p>
    <w:p w14:paraId="4838997B" w14:textId="0C5F5926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244152">
          <w:rPr>
            <w:rStyle w:val="Hyperlink"/>
          </w:rPr>
          <w:t>https://www.meilhaus.de/about/press/2025-q1</w:t>
        </w:r>
      </w:hyperlink>
      <w:r w:rsidR="00007979" w:rsidRPr="00192D41">
        <w:br/>
      </w:r>
      <w:r w:rsidR="006D568A" w:rsidRPr="006D568A">
        <w:t>PR03-2025-Siglent-SPS6000X</w:t>
      </w:r>
      <w:r w:rsidR="00773409">
        <w:t>.</w:t>
      </w:r>
      <w:r w:rsidR="00007979" w:rsidRPr="00192D41">
        <w:t>docx</w:t>
      </w:r>
      <w:r w:rsidR="00007979" w:rsidRPr="00192D41">
        <w:br/>
      </w:r>
      <w:r w:rsidR="006D568A" w:rsidRPr="006D568A">
        <w:t>PR03-2025-Siglent-SPS6000X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6D568A" w:rsidRPr="006D568A">
        <w:t>PR03-2025-Siglent-SPS6000X</w:t>
      </w:r>
      <w:r w:rsidR="00773409">
        <w:t>-</w:t>
      </w:r>
      <w:r w:rsidR="00406161" w:rsidRPr="00192D41">
        <w:t>2</w:t>
      </w:r>
      <w:r w:rsidR="00007979" w:rsidRPr="00192D41">
        <w:t>.jpg</w:t>
      </w:r>
    </w:p>
    <w:p w14:paraId="3E64DEB9" w14:textId="550B785D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6D568A">
        <w:rPr>
          <w:lang w:val="en-US"/>
        </w:rPr>
        <w:t xml:space="preserve">Siglent SPS6000X </w:t>
      </w:r>
      <w:r w:rsidR="00612D50">
        <w:rPr>
          <w:lang w:val="en-US"/>
        </w:rPr>
        <w:t>bei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44C6D4A4" w14:textId="602DAA94" w:rsidR="000B0A96" w:rsidRPr="0018184B" w:rsidRDefault="00A2748A" w:rsidP="000B0A96">
      <w:pPr>
        <w:pStyle w:val="PR-Head1"/>
        <w:rPr>
          <w:bCs/>
        </w:rPr>
      </w:pPr>
      <w:bookmarkStart w:id="0" w:name="_Hlk187669436"/>
      <w:r>
        <w:rPr>
          <w:bCs/>
        </w:rPr>
        <w:t xml:space="preserve">Programmierbares </w:t>
      </w:r>
      <w:bookmarkStart w:id="1" w:name="_Hlk187838580"/>
      <w:r>
        <w:rPr>
          <w:bCs/>
        </w:rPr>
        <w:t>DC-</w:t>
      </w:r>
      <w:r w:rsidR="00BB2516">
        <w:rPr>
          <w:bCs/>
        </w:rPr>
        <w:t>S</w:t>
      </w:r>
      <w:r>
        <w:rPr>
          <w:bCs/>
        </w:rPr>
        <w:t>chaltnetzteil</w:t>
      </w:r>
      <w:bookmarkEnd w:id="1"/>
    </w:p>
    <w:bookmarkEnd w:id="0"/>
    <w:p w14:paraId="5D244FC3" w14:textId="09C2C432" w:rsidR="00D12FE0" w:rsidRPr="00D12FE0" w:rsidRDefault="006D568A" w:rsidP="00D12FE0">
      <w:pPr>
        <w:pStyle w:val="PR-FT"/>
        <w:rPr>
          <w:b/>
          <w:bCs/>
          <w:i/>
          <w:color w:val="000000"/>
          <w:sz w:val="32"/>
          <w:szCs w:val="28"/>
        </w:rPr>
      </w:pPr>
      <w:r>
        <w:rPr>
          <w:b/>
          <w:bCs/>
          <w:i/>
          <w:color w:val="000000"/>
          <w:sz w:val="32"/>
          <w:szCs w:val="28"/>
        </w:rPr>
        <w:t>Siglent SPS6000X</w:t>
      </w:r>
    </w:p>
    <w:p w14:paraId="442C3629" w14:textId="0E4DA4A0" w:rsidR="000D1DAB" w:rsidRPr="000D1DAB" w:rsidRDefault="00116270" w:rsidP="000D1DAB">
      <w:pPr>
        <w:pStyle w:val="PR-FT"/>
        <w:rPr>
          <w:rStyle w:val="Hyperlink"/>
          <w:b/>
        </w:rPr>
      </w:pPr>
      <w:r w:rsidRPr="000C2CB9">
        <w:rPr>
          <w:b/>
        </w:rPr>
        <w:t xml:space="preserve">Alling, </w:t>
      </w:r>
      <w:r w:rsidR="00BB4A2E">
        <w:rPr>
          <w:b/>
        </w:rPr>
        <w:t>Februar</w:t>
      </w:r>
      <w:r w:rsidR="00C5292D">
        <w:rPr>
          <w:b/>
        </w:rPr>
        <w:t xml:space="preserve"> 202</w:t>
      </w:r>
      <w:r w:rsidR="00BB4A2E">
        <w:rPr>
          <w:b/>
        </w:rPr>
        <w:t>5</w:t>
      </w:r>
      <w:r w:rsidR="00B033E5" w:rsidRPr="000C2CB9">
        <w:rPr>
          <w:b/>
        </w:rPr>
        <w:t xml:space="preserve"> –</w:t>
      </w:r>
      <w:r w:rsidR="000D1DAB">
        <w:rPr>
          <w:b/>
        </w:rPr>
        <w:t xml:space="preserve"> </w:t>
      </w:r>
      <w:r w:rsidR="000D1DAB" w:rsidRPr="000D1DAB">
        <w:rPr>
          <w:b/>
        </w:rPr>
        <w:t xml:space="preserve">Die </w:t>
      </w:r>
      <w:r w:rsidR="005B7E02">
        <w:rPr>
          <w:b/>
        </w:rPr>
        <w:t xml:space="preserve">Geräte der </w:t>
      </w:r>
      <w:r w:rsidR="000D1DAB" w:rsidRPr="000D1DAB">
        <w:rPr>
          <w:b/>
        </w:rPr>
        <w:t>SPS6000X-Serie</w:t>
      </w:r>
      <w:r w:rsidR="000D1DAB">
        <w:rPr>
          <w:b/>
        </w:rPr>
        <w:t xml:space="preserve"> von Siglent</w:t>
      </w:r>
      <w:r w:rsidR="000D1DAB" w:rsidRPr="000D1DAB">
        <w:rPr>
          <w:b/>
        </w:rPr>
        <w:t xml:space="preserve"> </w:t>
      </w:r>
      <w:r w:rsidR="005B7E02">
        <w:rPr>
          <w:b/>
        </w:rPr>
        <w:t>sind</w:t>
      </w:r>
      <w:r w:rsidR="000D1DAB">
        <w:rPr>
          <w:b/>
        </w:rPr>
        <w:t xml:space="preserve"> </w:t>
      </w:r>
      <w:r w:rsidR="000D1DAB" w:rsidRPr="000D1DAB">
        <w:rPr>
          <w:b/>
        </w:rPr>
        <w:t>programmierbare Schaltnetzteil</w:t>
      </w:r>
      <w:r w:rsidR="000D1DAB">
        <w:rPr>
          <w:b/>
        </w:rPr>
        <w:t>e</w:t>
      </w:r>
      <w:r w:rsidR="000D1DAB" w:rsidRPr="000D1DAB">
        <w:rPr>
          <w:b/>
        </w:rPr>
        <w:t xml:space="preserve"> mit einer breiten Palette an Einzelausgangs- und Konstantleistungsfunktionen. </w:t>
      </w:r>
      <w:r w:rsidR="00062401">
        <w:rPr>
          <w:b/>
        </w:rPr>
        <w:t>Die zwei Modell</w:t>
      </w:r>
      <w:r w:rsidR="005B7E02">
        <w:rPr>
          <w:b/>
        </w:rPr>
        <w:t>e</w:t>
      </w:r>
      <w:r w:rsidR="00062401">
        <w:rPr>
          <w:b/>
        </w:rPr>
        <w:t xml:space="preserve"> </w:t>
      </w:r>
      <w:r w:rsidR="000D1DAB" w:rsidRPr="000D1DAB">
        <w:rPr>
          <w:b/>
        </w:rPr>
        <w:t>SPS6225X und SPS6150X</w:t>
      </w:r>
      <w:r w:rsidR="00062401">
        <w:rPr>
          <w:b/>
        </w:rPr>
        <w:t xml:space="preserve"> weisen</w:t>
      </w:r>
      <w:r w:rsidR="000D1DAB" w:rsidRPr="000D1DAB">
        <w:rPr>
          <w:b/>
        </w:rPr>
        <w:t xml:space="preserve"> </w:t>
      </w:r>
      <w:r w:rsidR="002B1C3C">
        <w:rPr>
          <w:b/>
        </w:rPr>
        <w:t xml:space="preserve">Ausgangswerte </w:t>
      </w:r>
      <w:r w:rsidR="005B7E02">
        <w:rPr>
          <w:b/>
        </w:rPr>
        <w:t xml:space="preserve">von </w:t>
      </w:r>
      <w:r w:rsidR="000D1DAB" w:rsidRPr="000D1DAB">
        <w:rPr>
          <w:b/>
        </w:rPr>
        <w:t xml:space="preserve">200 V/25 A </w:t>
      </w:r>
      <w:r w:rsidR="005B7E02">
        <w:rPr>
          <w:b/>
        </w:rPr>
        <w:t>bzw.</w:t>
      </w:r>
      <w:r w:rsidR="000D1DAB" w:rsidRPr="000D1DAB">
        <w:rPr>
          <w:b/>
        </w:rPr>
        <w:t xml:space="preserve"> 100 V/50 A bei einer maximalen Ausgangsleistung von 1500 W auf. Benutzer können bis zu fünf SPS6000X-Gehäuse desselben Modells parallel anschließen, um die Ausgangsleistung zu erweitern</w:t>
      </w:r>
      <w:r w:rsidR="005B7E02">
        <w:rPr>
          <w:b/>
        </w:rPr>
        <w:t xml:space="preserve">. </w:t>
      </w:r>
      <w:r w:rsidR="00CE4CE0">
        <w:rPr>
          <w:b/>
        </w:rPr>
        <w:t xml:space="preserve">Die </w:t>
      </w:r>
      <w:r w:rsidR="00CE4CE0" w:rsidRPr="00CE4CE0">
        <w:rPr>
          <w:b/>
        </w:rPr>
        <w:t xml:space="preserve">SPS6000X-Serie ist standardmäßig mit USB- und LAN-Kommunikationsschnittstellen ausgestattet, optional ist ein USB-GPIB-Modul erhältlich. Der integrierte Webserver ermöglicht die Fernsteuerung und -überwachung über einen Webbrowser, sodass keine komplexen Treiber oder zusätzliche Software installiert werden müssen. </w:t>
      </w:r>
      <w:r w:rsidR="00CE4CE0">
        <w:rPr>
          <w:b/>
        </w:rPr>
        <w:t xml:space="preserve">Dateien lassen sich </w:t>
      </w:r>
      <w:r w:rsidR="00CE4CE0" w:rsidRPr="00CE4CE0">
        <w:rPr>
          <w:b/>
        </w:rPr>
        <w:t xml:space="preserve">im internen oder externen Speicher </w:t>
      </w:r>
      <w:r w:rsidR="008D4666">
        <w:rPr>
          <w:b/>
        </w:rPr>
        <w:t xml:space="preserve">sichern und können so bequem abgerufen werden. </w:t>
      </w:r>
      <w:r w:rsidR="00751E06">
        <w:rPr>
          <w:b/>
        </w:rPr>
        <w:t xml:space="preserve"> </w:t>
      </w:r>
      <w:r w:rsidR="000D1DAB" w:rsidRPr="000D1DAB">
        <w:rPr>
          <w:b/>
        </w:rPr>
        <w:fldChar w:fldCharType="begin"/>
      </w:r>
      <w:r w:rsidR="000D1DAB" w:rsidRPr="000D1DAB">
        <w:rPr>
          <w:b/>
        </w:rPr>
        <w:instrText>HYPERLINK "https://translate.google.com/saved"</w:instrText>
      </w:r>
      <w:r w:rsidR="000D1DAB" w:rsidRPr="000D1DAB">
        <w:rPr>
          <w:b/>
        </w:rPr>
      </w:r>
      <w:r w:rsidR="000D1DAB" w:rsidRPr="000D1DAB">
        <w:rPr>
          <w:b/>
        </w:rPr>
        <w:fldChar w:fldCharType="separate"/>
      </w:r>
    </w:p>
    <w:p w14:paraId="42E7C778" w14:textId="2CD256B3" w:rsidR="002E71B8" w:rsidRDefault="000D1DAB" w:rsidP="00771979">
      <w:pPr>
        <w:pStyle w:val="PR-FT"/>
        <w:rPr>
          <w:sz w:val="22"/>
        </w:rPr>
      </w:pPr>
      <w:r w:rsidRPr="000D1DAB">
        <w:rPr>
          <w:b/>
        </w:rPr>
        <w:fldChar w:fldCharType="end"/>
      </w:r>
      <w:r w:rsidR="000F357A" w:rsidRPr="000F357A">
        <w:rPr>
          <w:sz w:val="22"/>
        </w:rPr>
        <w:t xml:space="preserve">Die </w:t>
      </w:r>
      <w:r w:rsidR="00083F83">
        <w:rPr>
          <w:sz w:val="22"/>
        </w:rPr>
        <w:t xml:space="preserve">Geräte der </w:t>
      </w:r>
      <w:r w:rsidR="000F357A" w:rsidRPr="000F357A">
        <w:rPr>
          <w:sz w:val="22"/>
        </w:rPr>
        <w:t xml:space="preserve">SPS6000X-Serie </w:t>
      </w:r>
      <w:r w:rsidR="00083F83">
        <w:rPr>
          <w:sz w:val="22"/>
        </w:rPr>
        <w:t xml:space="preserve">sind </w:t>
      </w:r>
      <w:r w:rsidR="00BB2516">
        <w:rPr>
          <w:sz w:val="22"/>
        </w:rPr>
        <w:t xml:space="preserve">programmierbare </w:t>
      </w:r>
      <w:r w:rsidR="00BB2516" w:rsidRPr="00BB2516">
        <w:rPr>
          <w:sz w:val="22"/>
        </w:rPr>
        <w:t>DC-</w:t>
      </w:r>
      <w:r w:rsidR="00BB2516">
        <w:rPr>
          <w:sz w:val="22"/>
        </w:rPr>
        <w:t xml:space="preserve">Schaltnetzteile, die eine breite Palette möglicher Kombinationen von </w:t>
      </w:r>
      <w:r w:rsidR="00BB2516" w:rsidRPr="00BB2516">
        <w:rPr>
          <w:sz w:val="22"/>
        </w:rPr>
        <w:t>Spannungs- und Stromeinstellungen</w:t>
      </w:r>
      <w:r w:rsidR="00BB2516">
        <w:rPr>
          <w:sz w:val="22"/>
        </w:rPr>
        <w:t xml:space="preserve"> bieten. </w:t>
      </w:r>
      <w:r w:rsidR="00771979">
        <w:rPr>
          <w:sz w:val="22"/>
        </w:rPr>
        <w:t>Die Geräte haben zwei Ausgangsmodi: k</w:t>
      </w:r>
      <w:r w:rsidR="00771979" w:rsidRPr="00771979">
        <w:rPr>
          <w:sz w:val="22"/>
        </w:rPr>
        <w:t xml:space="preserve">onstante Spannung und konstanter Strom. </w:t>
      </w:r>
      <w:r w:rsidR="00C358C6" w:rsidRPr="00C358C6">
        <w:rPr>
          <w:sz w:val="22"/>
        </w:rPr>
        <w:t xml:space="preserve">Im CC-Prioritätsmodus arbeitet der Ausgang im Konstantstrommodus, wodurch das Risiko eines Einschaltstroms und einer Spannungsüberschwingung minimiert wird. Im CV-Prioritätsmodus stabilisiert sich die Ausgangsspannung schnell auf den eingestellten Wert. </w:t>
      </w:r>
    </w:p>
    <w:p w14:paraId="1A654712" w14:textId="25DFFDF1" w:rsidR="00771979" w:rsidRDefault="002E71B8" w:rsidP="00771979">
      <w:pPr>
        <w:pStyle w:val="PR-FT"/>
        <w:rPr>
          <w:sz w:val="22"/>
        </w:rPr>
      </w:pPr>
      <w:r>
        <w:rPr>
          <w:sz w:val="22"/>
        </w:rPr>
        <w:t xml:space="preserve">Die SPS600X-Serie ist mit einem </w:t>
      </w:r>
      <w:r w:rsidR="00771979" w:rsidRPr="00771979">
        <w:rPr>
          <w:sz w:val="22"/>
        </w:rPr>
        <w:t xml:space="preserve">Listensequenz-Programmiermodus </w:t>
      </w:r>
      <w:r>
        <w:rPr>
          <w:sz w:val="22"/>
        </w:rPr>
        <w:t>ausgestattet, mit dem sich p</w:t>
      </w:r>
      <w:r w:rsidR="00771979" w:rsidRPr="00771979">
        <w:rPr>
          <w:sz w:val="22"/>
        </w:rPr>
        <w:t xml:space="preserve">roblemlos </w:t>
      </w:r>
      <w:r w:rsidR="002B644B">
        <w:rPr>
          <w:sz w:val="22"/>
        </w:rPr>
        <w:t xml:space="preserve">auch komplexe </w:t>
      </w:r>
      <w:r w:rsidR="00771979" w:rsidRPr="00771979">
        <w:rPr>
          <w:sz w:val="22"/>
        </w:rPr>
        <w:t>Spannungs- oder Stromstufenprofile ausführen</w:t>
      </w:r>
      <w:r>
        <w:rPr>
          <w:sz w:val="22"/>
        </w:rPr>
        <w:t xml:space="preserve"> lassen, wobei</w:t>
      </w:r>
      <w:r w:rsidR="002B644B">
        <w:rPr>
          <w:sz w:val="22"/>
        </w:rPr>
        <w:t xml:space="preserve"> Sequenzen mit bis zu 50 Schritten direkt auf dem Gerät bearbeitet werden</w:t>
      </w:r>
      <w:r>
        <w:rPr>
          <w:sz w:val="22"/>
        </w:rPr>
        <w:t xml:space="preserve"> können</w:t>
      </w:r>
      <w:r w:rsidR="002B644B">
        <w:rPr>
          <w:sz w:val="22"/>
        </w:rPr>
        <w:t xml:space="preserve">. </w:t>
      </w:r>
      <w:r w:rsidR="00771979">
        <w:rPr>
          <w:sz w:val="22"/>
        </w:rPr>
        <w:t xml:space="preserve">Individuell anpassbare </w:t>
      </w:r>
      <w:r w:rsidR="00771979" w:rsidRPr="00510DAB">
        <w:rPr>
          <w:sz w:val="22"/>
        </w:rPr>
        <w:t>Anstiegs- und Abfallneigungen von Spannung und Strom</w:t>
      </w:r>
      <w:r w:rsidR="00771979">
        <w:rPr>
          <w:sz w:val="22"/>
        </w:rPr>
        <w:t xml:space="preserve"> ermöglichen die präzise Untersuchung eine</w:t>
      </w:r>
      <w:r w:rsidR="006269E9">
        <w:rPr>
          <w:sz w:val="22"/>
        </w:rPr>
        <w:t>s</w:t>
      </w:r>
      <w:r w:rsidR="00771979">
        <w:rPr>
          <w:sz w:val="22"/>
        </w:rPr>
        <w:t xml:space="preserve"> Prüflings </w:t>
      </w:r>
      <w:r w:rsidR="006269E9">
        <w:rPr>
          <w:sz w:val="22"/>
        </w:rPr>
        <w:t>w</w:t>
      </w:r>
      <w:r w:rsidR="00771979">
        <w:rPr>
          <w:sz w:val="22"/>
        </w:rPr>
        <w:t xml:space="preserve">ährend </w:t>
      </w:r>
      <w:r w:rsidR="00771979" w:rsidRPr="00510DAB">
        <w:rPr>
          <w:sz w:val="22"/>
        </w:rPr>
        <w:t>Spannungs- und Stromübergängen</w:t>
      </w:r>
      <w:r w:rsidR="004348B7">
        <w:rPr>
          <w:sz w:val="22"/>
        </w:rPr>
        <w:t>, wodurch sich das d</w:t>
      </w:r>
      <w:r w:rsidR="00771979" w:rsidRPr="00510DAB">
        <w:rPr>
          <w:sz w:val="22"/>
        </w:rPr>
        <w:t>as Risiko von Schäden durch Einschaltströme</w:t>
      </w:r>
      <w:r w:rsidR="004348B7">
        <w:rPr>
          <w:sz w:val="22"/>
        </w:rPr>
        <w:t xml:space="preserve"> reduziert</w:t>
      </w:r>
      <w:r w:rsidR="00771979" w:rsidRPr="00510DAB">
        <w:rPr>
          <w:sz w:val="22"/>
        </w:rPr>
        <w:t>. Diese Funktion ist besonders nützlich zum Testen von Komponenten wie Kondensatoren, die starke Ströme aufnehmen.</w:t>
      </w:r>
      <w:r w:rsidR="00771979">
        <w:rPr>
          <w:sz w:val="22"/>
        </w:rPr>
        <w:t xml:space="preserve"> </w:t>
      </w:r>
    </w:p>
    <w:p w14:paraId="177FD49C" w14:textId="1C5FC7FB" w:rsidR="006655F7" w:rsidRDefault="00771979" w:rsidP="006D3D57">
      <w:pPr>
        <w:pStyle w:val="PR-FT"/>
        <w:rPr>
          <w:sz w:val="22"/>
        </w:rPr>
      </w:pPr>
      <w:r w:rsidRPr="00771979">
        <w:rPr>
          <w:sz w:val="22"/>
        </w:rPr>
        <w:lastRenderedPageBreak/>
        <w:t>Zu den Sicherheitsfunktionen</w:t>
      </w:r>
      <w:r w:rsidR="002E71B8">
        <w:rPr>
          <w:sz w:val="22"/>
        </w:rPr>
        <w:t xml:space="preserve"> der </w:t>
      </w:r>
      <w:r w:rsidR="004053F0">
        <w:rPr>
          <w:sz w:val="22"/>
        </w:rPr>
        <w:t>Schaltn</w:t>
      </w:r>
      <w:r w:rsidR="002E71B8">
        <w:rPr>
          <w:sz w:val="22"/>
        </w:rPr>
        <w:t>etzteile SPS6000X</w:t>
      </w:r>
      <w:r w:rsidRPr="00771979">
        <w:rPr>
          <w:sz w:val="22"/>
        </w:rPr>
        <w:t xml:space="preserve"> gehören Überspannungs-, Überstrom-, Leistungsbegrenzungs- und Übertemperaturschutz. </w:t>
      </w:r>
      <w:r w:rsidR="00083F83">
        <w:rPr>
          <w:sz w:val="22"/>
        </w:rPr>
        <w:t xml:space="preserve">Eine </w:t>
      </w:r>
      <w:r w:rsidR="000F357A" w:rsidRPr="000F357A">
        <w:rPr>
          <w:sz w:val="22"/>
        </w:rPr>
        <w:t>benutzerfreundliche Schnittstelle</w:t>
      </w:r>
      <w:r w:rsidR="00083F83">
        <w:rPr>
          <w:sz w:val="22"/>
        </w:rPr>
        <w:t xml:space="preserve"> ermöglicht </w:t>
      </w:r>
      <w:r w:rsidR="004053F0">
        <w:rPr>
          <w:sz w:val="22"/>
        </w:rPr>
        <w:t>eine</w:t>
      </w:r>
      <w:r w:rsidR="000F357A" w:rsidRPr="000F357A">
        <w:rPr>
          <w:sz w:val="22"/>
        </w:rPr>
        <w:t xml:space="preserve"> einfache Steuerung und Leistungsüberwachung</w:t>
      </w:r>
      <w:r w:rsidR="00083F83">
        <w:rPr>
          <w:sz w:val="22"/>
        </w:rPr>
        <w:t>.</w:t>
      </w:r>
      <w:r w:rsidR="000F357A" w:rsidRPr="000F357A">
        <w:rPr>
          <w:sz w:val="22"/>
        </w:rPr>
        <w:t xml:space="preserve"> </w:t>
      </w:r>
      <w:r w:rsidR="00BB2516" w:rsidRPr="00670468">
        <w:rPr>
          <w:sz w:val="22"/>
        </w:rPr>
        <w:t xml:space="preserve">Für die Fernsteuerung verfügt der SPS6000X über LAN-/USB-Kommunikationsschnittstellen, eine analoge Steuerschnittstelle und eine Webbrowser-Steuerung. </w:t>
      </w:r>
      <w:r w:rsidR="002E71B8">
        <w:rPr>
          <w:sz w:val="22"/>
        </w:rPr>
        <w:t xml:space="preserve">Einsatzbereiche der SPS6000X-Serie sind etwa </w:t>
      </w:r>
      <w:r w:rsidR="00BB2516" w:rsidRPr="00670468">
        <w:rPr>
          <w:sz w:val="22"/>
        </w:rPr>
        <w:t>allgemeine Labortests, in der LED-Beleuchtungsindustrie</w:t>
      </w:r>
      <w:r w:rsidR="002E71B8">
        <w:rPr>
          <w:sz w:val="22"/>
        </w:rPr>
        <w:t xml:space="preserve"> oder auch i</w:t>
      </w:r>
      <w:r w:rsidR="00BB2516" w:rsidRPr="00670468">
        <w:rPr>
          <w:sz w:val="22"/>
        </w:rPr>
        <w:t>n der Automobilelektronik.</w:t>
      </w:r>
      <w:r w:rsidR="00BB2516">
        <w:rPr>
          <w:sz w:val="22"/>
        </w:rPr>
        <w:t xml:space="preserve"> </w:t>
      </w:r>
    </w:p>
    <w:p w14:paraId="65AB9CC9" w14:textId="52DD00E5" w:rsidR="00DA78FE" w:rsidRPr="00CF5FBC" w:rsidRDefault="00E03CBE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>rhältlich</w:t>
      </w:r>
      <w:r w:rsidR="00D02B5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2663DC">
        <w:rPr>
          <w:rFonts w:asciiTheme="majorHAnsi" w:eastAsia="Times New Roman" w:hAnsiTheme="majorHAnsi" w:cstheme="majorHAnsi"/>
          <w:sz w:val="22"/>
          <w:szCs w:val="24"/>
        </w:rPr>
        <w:t xml:space="preserve">sind </w:t>
      </w:r>
      <w:r w:rsidR="00643AD4"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="000D1DAB">
        <w:rPr>
          <w:rFonts w:asciiTheme="majorHAnsi" w:eastAsia="Times New Roman" w:hAnsiTheme="majorHAnsi" w:cstheme="majorHAnsi"/>
          <w:sz w:val="22"/>
          <w:szCs w:val="24"/>
        </w:rPr>
        <w:t>programmierbaren Schaltnetzteile SPS6000X von Siglent</w:t>
      </w:r>
      <w:r w:rsidR="00643AD4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94372D">
        <w:rPr>
          <w:rFonts w:asciiTheme="majorHAnsi" w:eastAsia="Times New Roman" w:hAnsiTheme="majorHAnsi" w:cstheme="majorHAnsi"/>
          <w:sz w:val="22"/>
          <w:szCs w:val="24"/>
        </w:rPr>
        <w:t xml:space="preserve">im Meilhaus 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>Webshop</w:t>
      </w:r>
      <w:r w:rsidR="000B2340">
        <w:rPr>
          <w:rFonts w:asciiTheme="majorHAnsi" w:hAnsiTheme="majorHAnsi" w:cstheme="majorHAnsi"/>
          <w:sz w:val="22"/>
          <w:szCs w:val="22"/>
        </w:rPr>
        <w:t>.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</w:t>
      </w:r>
      <w:hyperlink r:id="rId10" w:history="1">
        <w:r w:rsidR="006A7E52" w:rsidRPr="00B533CB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</w:p>
    <w:p w14:paraId="4555642F" w14:textId="77777777" w:rsidR="006A7E52" w:rsidRPr="000C2CB9" w:rsidRDefault="006A7E52" w:rsidP="00D1102E">
      <w:pPr>
        <w:rPr>
          <w:rFonts w:asciiTheme="majorHAnsi" w:hAnsiTheme="majorHAnsi" w:cstheme="majorHAnsi"/>
          <w:sz w:val="22"/>
          <w:szCs w:val="22"/>
        </w:rPr>
      </w:pP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493DF5" w:rsidRPr="000C2CB9" w:rsidRDefault="008016C4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Pr="000C2CB9">
          <w:rPr>
            <w:rStyle w:val="Hyperlink"/>
          </w:rPr>
          <w:t>sales@meilhaus.de</w:t>
        </w:r>
      </w:hyperlink>
    </w:p>
    <w:sectPr w:rsidR="00493DF5" w:rsidRPr="000C2CB9" w:rsidSect="00D3185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07998" w14:textId="77777777" w:rsidR="00D31858" w:rsidRDefault="00D31858" w:rsidP="003A060C">
      <w:r>
        <w:separator/>
      </w:r>
    </w:p>
  </w:endnote>
  <w:endnote w:type="continuationSeparator" w:id="0">
    <w:p w14:paraId="36CCF8C4" w14:textId="77777777" w:rsidR="00D31858" w:rsidRDefault="00D31858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0479C" w14:textId="77777777" w:rsidR="00D31858" w:rsidRDefault="00D31858" w:rsidP="003A060C">
      <w:r>
        <w:separator/>
      </w:r>
    </w:p>
  </w:footnote>
  <w:footnote w:type="continuationSeparator" w:id="0">
    <w:p w14:paraId="668B3AD6" w14:textId="77777777" w:rsidR="00D31858" w:rsidRDefault="00D31858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708B7"/>
    <w:multiLevelType w:val="multilevel"/>
    <w:tmpl w:val="14F4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D0B4E"/>
    <w:multiLevelType w:val="hybridMultilevel"/>
    <w:tmpl w:val="C96A76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F475C"/>
    <w:multiLevelType w:val="hybridMultilevel"/>
    <w:tmpl w:val="80F0EE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6"/>
  </w:num>
  <w:num w:numId="2" w16cid:durableId="1437405063">
    <w:abstractNumId w:val="1"/>
  </w:num>
  <w:num w:numId="3" w16cid:durableId="587034296">
    <w:abstractNumId w:val="5"/>
  </w:num>
  <w:num w:numId="4" w16cid:durableId="1554272332">
    <w:abstractNumId w:val="4"/>
  </w:num>
  <w:num w:numId="5" w16cid:durableId="1676809331">
    <w:abstractNumId w:val="0"/>
  </w:num>
  <w:num w:numId="6" w16cid:durableId="1008017456">
    <w:abstractNumId w:val="2"/>
  </w:num>
  <w:num w:numId="7" w16cid:durableId="1770586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AB7"/>
    <w:rsid w:val="00004ED9"/>
    <w:rsid w:val="0000604F"/>
    <w:rsid w:val="000060EE"/>
    <w:rsid w:val="00006A52"/>
    <w:rsid w:val="00006CCD"/>
    <w:rsid w:val="00007579"/>
    <w:rsid w:val="00007979"/>
    <w:rsid w:val="000104AD"/>
    <w:rsid w:val="0001121C"/>
    <w:rsid w:val="0001151E"/>
    <w:rsid w:val="0001159E"/>
    <w:rsid w:val="00011919"/>
    <w:rsid w:val="00011C6F"/>
    <w:rsid w:val="00011CF7"/>
    <w:rsid w:val="00012024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A76"/>
    <w:rsid w:val="00017B80"/>
    <w:rsid w:val="000214A6"/>
    <w:rsid w:val="00021A52"/>
    <w:rsid w:val="00021BF8"/>
    <w:rsid w:val="00021ED4"/>
    <w:rsid w:val="0002278D"/>
    <w:rsid w:val="0002378B"/>
    <w:rsid w:val="0002496D"/>
    <w:rsid w:val="00026EA4"/>
    <w:rsid w:val="00027346"/>
    <w:rsid w:val="000277EE"/>
    <w:rsid w:val="00030CE6"/>
    <w:rsid w:val="00032115"/>
    <w:rsid w:val="000321E3"/>
    <w:rsid w:val="0003269A"/>
    <w:rsid w:val="00032974"/>
    <w:rsid w:val="0003411E"/>
    <w:rsid w:val="00034175"/>
    <w:rsid w:val="0003432F"/>
    <w:rsid w:val="0003438B"/>
    <w:rsid w:val="00034889"/>
    <w:rsid w:val="000351BE"/>
    <w:rsid w:val="000366A5"/>
    <w:rsid w:val="00036F80"/>
    <w:rsid w:val="000378B4"/>
    <w:rsid w:val="000407D5"/>
    <w:rsid w:val="000411D5"/>
    <w:rsid w:val="00041832"/>
    <w:rsid w:val="000420A8"/>
    <w:rsid w:val="0004244A"/>
    <w:rsid w:val="00042665"/>
    <w:rsid w:val="00042A55"/>
    <w:rsid w:val="00043A47"/>
    <w:rsid w:val="00044304"/>
    <w:rsid w:val="00045518"/>
    <w:rsid w:val="000456F3"/>
    <w:rsid w:val="00045E45"/>
    <w:rsid w:val="00046155"/>
    <w:rsid w:val="0004654D"/>
    <w:rsid w:val="0004683B"/>
    <w:rsid w:val="000469AB"/>
    <w:rsid w:val="000470BF"/>
    <w:rsid w:val="000500B4"/>
    <w:rsid w:val="000505B4"/>
    <w:rsid w:val="00050B94"/>
    <w:rsid w:val="00051B40"/>
    <w:rsid w:val="00052537"/>
    <w:rsid w:val="000527F2"/>
    <w:rsid w:val="000533B5"/>
    <w:rsid w:val="000535E3"/>
    <w:rsid w:val="00054A78"/>
    <w:rsid w:val="000554C6"/>
    <w:rsid w:val="00055C90"/>
    <w:rsid w:val="0005629F"/>
    <w:rsid w:val="00056D08"/>
    <w:rsid w:val="00056F0E"/>
    <w:rsid w:val="000579F7"/>
    <w:rsid w:val="000607FA"/>
    <w:rsid w:val="00060B9C"/>
    <w:rsid w:val="00060CF0"/>
    <w:rsid w:val="000614C0"/>
    <w:rsid w:val="00062401"/>
    <w:rsid w:val="000626A3"/>
    <w:rsid w:val="0006283A"/>
    <w:rsid w:val="00062A33"/>
    <w:rsid w:val="0006383B"/>
    <w:rsid w:val="000643A4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49"/>
    <w:rsid w:val="00072DAD"/>
    <w:rsid w:val="00072EF4"/>
    <w:rsid w:val="00072FC1"/>
    <w:rsid w:val="00073049"/>
    <w:rsid w:val="00073AFE"/>
    <w:rsid w:val="0007406B"/>
    <w:rsid w:val="00074132"/>
    <w:rsid w:val="0007470F"/>
    <w:rsid w:val="00075077"/>
    <w:rsid w:val="00076205"/>
    <w:rsid w:val="00076D0D"/>
    <w:rsid w:val="00077141"/>
    <w:rsid w:val="00080E6E"/>
    <w:rsid w:val="00080FDC"/>
    <w:rsid w:val="00082177"/>
    <w:rsid w:val="00082213"/>
    <w:rsid w:val="000823E3"/>
    <w:rsid w:val="00082C1F"/>
    <w:rsid w:val="00083AB4"/>
    <w:rsid w:val="00083B14"/>
    <w:rsid w:val="00083F83"/>
    <w:rsid w:val="000848B3"/>
    <w:rsid w:val="00085303"/>
    <w:rsid w:val="000861D4"/>
    <w:rsid w:val="00087331"/>
    <w:rsid w:val="0008793A"/>
    <w:rsid w:val="000879E2"/>
    <w:rsid w:val="000900B9"/>
    <w:rsid w:val="00091098"/>
    <w:rsid w:val="000910CD"/>
    <w:rsid w:val="000914CC"/>
    <w:rsid w:val="00091ABA"/>
    <w:rsid w:val="00092E10"/>
    <w:rsid w:val="00093A31"/>
    <w:rsid w:val="000946E2"/>
    <w:rsid w:val="00094B88"/>
    <w:rsid w:val="00095928"/>
    <w:rsid w:val="000A0A9F"/>
    <w:rsid w:val="000A14D6"/>
    <w:rsid w:val="000A1672"/>
    <w:rsid w:val="000A1A63"/>
    <w:rsid w:val="000A1D16"/>
    <w:rsid w:val="000A4067"/>
    <w:rsid w:val="000A42C0"/>
    <w:rsid w:val="000A50FD"/>
    <w:rsid w:val="000A5670"/>
    <w:rsid w:val="000A66E3"/>
    <w:rsid w:val="000A677B"/>
    <w:rsid w:val="000B0380"/>
    <w:rsid w:val="000B0643"/>
    <w:rsid w:val="000B0A96"/>
    <w:rsid w:val="000B0E4A"/>
    <w:rsid w:val="000B1495"/>
    <w:rsid w:val="000B1DCF"/>
    <w:rsid w:val="000B219D"/>
    <w:rsid w:val="000B225E"/>
    <w:rsid w:val="000B2340"/>
    <w:rsid w:val="000B278B"/>
    <w:rsid w:val="000B59A4"/>
    <w:rsid w:val="000B5C77"/>
    <w:rsid w:val="000B647F"/>
    <w:rsid w:val="000B72BF"/>
    <w:rsid w:val="000B76AA"/>
    <w:rsid w:val="000B7875"/>
    <w:rsid w:val="000C09F5"/>
    <w:rsid w:val="000C0CAA"/>
    <w:rsid w:val="000C0FF9"/>
    <w:rsid w:val="000C17C2"/>
    <w:rsid w:val="000C1F14"/>
    <w:rsid w:val="000C2587"/>
    <w:rsid w:val="000C2635"/>
    <w:rsid w:val="000C26E3"/>
    <w:rsid w:val="000C2CB9"/>
    <w:rsid w:val="000C3133"/>
    <w:rsid w:val="000C3D47"/>
    <w:rsid w:val="000C513F"/>
    <w:rsid w:val="000C5934"/>
    <w:rsid w:val="000C5D44"/>
    <w:rsid w:val="000C68FC"/>
    <w:rsid w:val="000C6E0D"/>
    <w:rsid w:val="000C75BD"/>
    <w:rsid w:val="000C7CCB"/>
    <w:rsid w:val="000C7FD4"/>
    <w:rsid w:val="000D0488"/>
    <w:rsid w:val="000D08CB"/>
    <w:rsid w:val="000D1B2E"/>
    <w:rsid w:val="000D1DAB"/>
    <w:rsid w:val="000D22FA"/>
    <w:rsid w:val="000D3AF6"/>
    <w:rsid w:val="000D4A02"/>
    <w:rsid w:val="000D5642"/>
    <w:rsid w:val="000D57EB"/>
    <w:rsid w:val="000D6C81"/>
    <w:rsid w:val="000D7144"/>
    <w:rsid w:val="000D7FD4"/>
    <w:rsid w:val="000E05F2"/>
    <w:rsid w:val="000E0C9D"/>
    <w:rsid w:val="000E21B3"/>
    <w:rsid w:val="000E2A6A"/>
    <w:rsid w:val="000E2E07"/>
    <w:rsid w:val="000E346C"/>
    <w:rsid w:val="000E4397"/>
    <w:rsid w:val="000E4516"/>
    <w:rsid w:val="000E6BF3"/>
    <w:rsid w:val="000F055E"/>
    <w:rsid w:val="000F094B"/>
    <w:rsid w:val="000F0EBF"/>
    <w:rsid w:val="000F0FA2"/>
    <w:rsid w:val="000F15D0"/>
    <w:rsid w:val="000F215B"/>
    <w:rsid w:val="000F2393"/>
    <w:rsid w:val="000F3401"/>
    <w:rsid w:val="000F34C2"/>
    <w:rsid w:val="000F357A"/>
    <w:rsid w:val="000F3F67"/>
    <w:rsid w:val="000F4937"/>
    <w:rsid w:val="000F4960"/>
    <w:rsid w:val="000F647F"/>
    <w:rsid w:val="000F64CC"/>
    <w:rsid w:val="000F678B"/>
    <w:rsid w:val="000F77E4"/>
    <w:rsid w:val="0010009F"/>
    <w:rsid w:val="001008CB"/>
    <w:rsid w:val="00100F61"/>
    <w:rsid w:val="00100FF1"/>
    <w:rsid w:val="00101F0F"/>
    <w:rsid w:val="00102538"/>
    <w:rsid w:val="00102D37"/>
    <w:rsid w:val="00103621"/>
    <w:rsid w:val="00103734"/>
    <w:rsid w:val="00104222"/>
    <w:rsid w:val="00105B1C"/>
    <w:rsid w:val="0010706D"/>
    <w:rsid w:val="00107235"/>
    <w:rsid w:val="00107A28"/>
    <w:rsid w:val="00110458"/>
    <w:rsid w:val="0011137D"/>
    <w:rsid w:val="001122DB"/>
    <w:rsid w:val="0011287B"/>
    <w:rsid w:val="00113574"/>
    <w:rsid w:val="00113B77"/>
    <w:rsid w:val="001145DB"/>
    <w:rsid w:val="001147A8"/>
    <w:rsid w:val="00116270"/>
    <w:rsid w:val="00116947"/>
    <w:rsid w:val="00116DDC"/>
    <w:rsid w:val="00117632"/>
    <w:rsid w:val="0012141A"/>
    <w:rsid w:val="00121F10"/>
    <w:rsid w:val="00122BA7"/>
    <w:rsid w:val="00123416"/>
    <w:rsid w:val="001237A9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4CB4"/>
    <w:rsid w:val="00135944"/>
    <w:rsid w:val="00135C7D"/>
    <w:rsid w:val="00136230"/>
    <w:rsid w:val="001364F4"/>
    <w:rsid w:val="00136E1B"/>
    <w:rsid w:val="00137328"/>
    <w:rsid w:val="0013747E"/>
    <w:rsid w:val="001379CC"/>
    <w:rsid w:val="001404D7"/>
    <w:rsid w:val="00142740"/>
    <w:rsid w:val="00143419"/>
    <w:rsid w:val="00143A26"/>
    <w:rsid w:val="00143E63"/>
    <w:rsid w:val="00146F96"/>
    <w:rsid w:val="001479CB"/>
    <w:rsid w:val="00147F03"/>
    <w:rsid w:val="00147FA0"/>
    <w:rsid w:val="0015063E"/>
    <w:rsid w:val="00150BA6"/>
    <w:rsid w:val="00150D9A"/>
    <w:rsid w:val="00150F60"/>
    <w:rsid w:val="00152125"/>
    <w:rsid w:val="001521D9"/>
    <w:rsid w:val="00154377"/>
    <w:rsid w:val="00154D5F"/>
    <w:rsid w:val="00155B00"/>
    <w:rsid w:val="00156743"/>
    <w:rsid w:val="00156EAF"/>
    <w:rsid w:val="0015706B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3D90"/>
    <w:rsid w:val="00164061"/>
    <w:rsid w:val="00164943"/>
    <w:rsid w:val="00165CFE"/>
    <w:rsid w:val="00166308"/>
    <w:rsid w:val="00166551"/>
    <w:rsid w:val="001669AD"/>
    <w:rsid w:val="0017054B"/>
    <w:rsid w:val="00171012"/>
    <w:rsid w:val="0017156F"/>
    <w:rsid w:val="001715D5"/>
    <w:rsid w:val="00171CFA"/>
    <w:rsid w:val="00171F6B"/>
    <w:rsid w:val="00172091"/>
    <w:rsid w:val="0017217E"/>
    <w:rsid w:val="001735D0"/>
    <w:rsid w:val="00173FBF"/>
    <w:rsid w:val="00174C6B"/>
    <w:rsid w:val="0017554F"/>
    <w:rsid w:val="001760E5"/>
    <w:rsid w:val="00176A2F"/>
    <w:rsid w:val="001808D4"/>
    <w:rsid w:val="0018149A"/>
    <w:rsid w:val="0018184B"/>
    <w:rsid w:val="001823AF"/>
    <w:rsid w:val="00183B23"/>
    <w:rsid w:val="001851D1"/>
    <w:rsid w:val="0018712D"/>
    <w:rsid w:val="00187B6A"/>
    <w:rsid w:val="00190D60"/>
    <w:rsid w:val="0019167F"/>
    <w:rsid w:val="00191E57"/>
    <w:rsid w:val="0019224C"/>
    <w:rsid w:val="00192D41"/>
    <w:rsid w:val="00193211"/>
    <w:rsid w:val="00193693"/>
    <w:rsid w:val="001943CD"/>
    <w:rsid w:val="00194C78"/>
    <w:rsid w:val="00194CDB"/>
    <w:rsid w:val="00194D16"/>
    <w:rsid w:val="00195B08"/>
    <w:rsid w:val="00195D1E"/>
    <w:rsid w:val="0019601B"/>
    <w:rsid w:val="00196DA0"/>
    <w:rsid w:val="00196E17"/>
    <w:rsid w:val="0019769F"/>
    <w:rsid w:val="001A00F1"/>
    <w:rsid w:val="001A03BB"/>
    <w:rsid w:val="001A0574"/>
    <w:rsid w:val="001A1244"/>
    <w:rsid w:val="001A2595"/>
    <w:rsid w:val="001A3819"/>
    <w:rsid w:val="001A498A"/>
    <w:rsid w:val="001A4C1C"/>
    <w:rsid w:val="001A52C7"/>
    <w:rsid w:val="001A5525"/>
    <w:rsid w:val="001A5F34"/>
    <w:rsid w:val="001A7409"/>
    <w:rsid w:val="001A7A7F"/>
    <w:rsid w:val="001A7D24"/>
    <w:rsid w:val="001B042D"/>
    <w:rsid w:val="001B07D8"/>
    <w:rsid w:val="001B0B6E"/>
    <w:rsid w:val="001B12DA"/>
    <w:rsid w:val="001B14DD"/>
    <w:rsid w:val="001B1C02"/>
    <w:rsid w:val="001B29A6"/>
    <w:rsid w:val="001B2A7F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770C"/>
    <w:rsid w:val="001B7E45"/>
    <w:rsid w:val="001C0BD8"/>
    <w:rsid w:val="001C131A"/>
    <w:rsid w:val="001C2236"/>
    <w:rsid w:val="001C2326"/>
    <w:rsid w:val="001C2792"/>
    <w:rsid w:val="001C3825"/>
    <w:rsid w:val="001C42DA"/>
    <w:rsid w:val="001C4369"/>
    <w:rsid w:val="001C45DC"/>
    <w:rsid w:val="001C48CF"/>
    <w:rsid w:val="001C4D3B"/>
    <w:rsid w:val="001C5897"/>
    <w:rsid w:val="001C69D9"/>
    <w:rsid w:val="001C6BB9"/>
    <w:rsid w:val="001C771F"/>
    <w:rsid w:val="001C774B"/>
    <w:rsid w:val="001C7ED0"/>
    <w:rsid w:val="001C7F90"/>
    <w:rsid w:val="001D0DD1"/>
    <w:rsid w:val="001D0FD4"/>
    <w:rsid w:val="001D13D9"/>
    <w:rsid w:val="001D1853"/>
    <w:rsid w:val="001D2231"/>
    <w:rsid w:val="001D2634"/>
    <w:rsid w:val="001D2815"/>
    <w:rsid w:val="001D2875"/>
    <w:rsid w:val="001D2A99"/>
    <w:rsid w:val="001D2DCE"/>
    <w:rsid w:val="001D4058"/>
    <w:rsid w:val="001D408C"/>
    <w:rsid w:val="001D4104"/>
    <w:rsid w:val="001D4F84"/>
    <w:rsid w:val="001D502F"/>
    <w:rsid w:val="001D5803"/>
    <w:rsid w:val="001D61F5"/>
    <w:rsid w:val="001D6381"/>
    <w:rsid w:val="001D69CC"/>
    <w:rsid w:val="001D6D3C"/>
    <w:rsid w:val="001D75ED"/>
    <w:rsid w:val="001D76E0"/>
    <w:rsid w:val="001D7783"/>
    <w:rsid w:val="001D7826"/>
    <w:rsid w:val="001E0AC8"/>
    <w:rsid w:val="001E0D93"/>
    <w:rsid w:val="001E1E79"/>
    <w:rsid w:val="001E2221"/>
    <w:rsid w:val="001E32A7"/>
    <w:rsid w:val="001E350D"/>
    <w:rsid w:val="001E3747"/>
    <w:rsid w:val="001E40E5"/>
    <w:rsid w:val="001E4A3A"/>
    <w:rsid w:val="001E4E4A"/>
    <w:rsid w:val="001E5731"/>
    <w:rsid w:val="001E658D"/>
    <w:rsid w:val="001E65D1"/>
    <w:rsid w:val="001E6C03"/>
    <w:rsid w:val="001E6DC2"/>
    <w:rsid w:val="001F05F2"/>
    <w:rsid w:val="001F0652"/>
    <w:rsid w:val="001F11EF"/>
    <w:rsid w:val="001F3340"/>
    <w:rsid w:val="001F3E22"/>
    <w:rsid w:val="001F4706"/>
    <w:rsid w:val="001F522E"/>
    <w:rsid w:val="001F6EA2"/>
    <w:rsid w:val="001F750F"/>
    <w:rsid w:val="001F7B55"/>
    <w:rsid w:val="001F7F4F"/>
    <w:rsid w:val="002020BF"/>
    <w:rsid w:val="002023F5"/>
    <w:rsid w:val="00202656"/>
    <w:rsid w:val="00202D0B"/>
    <w:rsid w:val="00203194"/>
    <w:rsid w:val="0020347A"/>
    <w:rsid w:val="00203647"/>
    <w:rsid w:val="002045A7"/>
    <w:rsid w:val="00204A52"/>
    <w:rsid w:val="00205051"/>
    <w:rsid w:val="002050D3"/>
    <w:rsid w:val="00205648"/>
    <w:rsid w:val="00205943"/>
    <w:rsid w:val="00206E10"/>
    <w:rsid w:val="00210DA2"/>
    <w:rsid w:val="00211220"/>
    <w:rsid w:val="00211CB5"/>
    <w:rsid w:val="00211E36"/>
    <w:rsid w:val="002120FF"/>
    <w:rsid w:val="00212358"/>
    <w:rsid w:val="00212A00"/>
    <w:rsid w:val="00212F46"/>
    <w:rsid w:val="0021320C"/>
    <w:rsid w:val="00213AF4"/>
    <w:rsid w:val="00213F57"/>
    <w:rsid w:val="00215643"/>
    <w:rsid w:val="0021576D"/>
    <w:rsid w:val="00220C3A"/>
    <w:rsid w:val="00220FBF"/>
    <w:rsid w:val="00221F73"/>
    <w:rsid w:val="00222B6F"/>
    <w:rsid w:val="00222C87"/>
    <w:rsid w:val="00222F75"/>
    <w:rsid w:val="002232B8"/>
    <w:rsid w:val="00223432"/>
    <w:rsid w:val="002236CB"/>
    <w:rsid w:val="00223C9A"/>
    <w:rsid w:val="00223DB7"/>
    <w:rsid w:val="00223E35"/>
    <w:rsid w:val="00223EC5"/>
    <w:rsid w:val="00224957"/>
    <w:rsid w:val="00225088"/>
    <w:rsid w:val="002256EC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376ED"/>
    <w:rsid w:val="002409C1"/>
    <w:rsid w:val="00240BB3"/>
    <w:rsid w:val="00240C03"/>
    <w:rsid w:val="00240F86"/>
    <w:rsid w:val="002415C7"/>
    <w:rsid w:val="00241795"/>
    <w:rsid w:val="00241DA9"/>
    <w:rsid w:val="00241DDF"/>
    <w:rsid w:val="00244152"/>
    <w:rsid w:val="00244FA5"/>
    <w:rsid w:val="0024533F"/>
    <w:rsid w:val="002458F9"/>
    <w:rsid w:val="00246F52"/>
    <w:rsid w:val="002477A6"/>
    <w:rsid w:val="00247890"/>
    <w:rsid w:val="002502BC"/>
    <w:rsid w:val="00250971"/>
    <w:rsid w:val="00250ADA"/>
    <w:rsid w:val="00251055"/>
    <w:rsid w:val="00251988"/>
    <w:rsid w:val="00251C5C"/>
    <w:rsid w:val="0025285A"/>
    <w:rsid w:val="0025318B"/>
    <w:rsid w:val="00253B49"/>
    <w:rsid w:val="0025456C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6AB"/>
    <w:rsid w:val="002648D2"/>
    <w:rsid w:val="00264A77"/>
    <w:rsid w:val="00265D1F"/>
    <w:rsid w:val="00265EA2"/>
    <w:rsid w:val="002660C4"/>
    <w:rsid w:val="002663DC"/>
    <w:rsid w:val="00266856"/>
    <w:rsid w:val="00266B60"/>
    <w:rsid w:val="002671CD"/>
    <w:rsid w:val="00267F7A"/>
    <w:rsid w:val="00270012"/>
    <w:rsid w:val="00270D0C"/>
    <w:rsid w:val="00270EBC"/>
    <w:rsid w:val="002716B0"/>
    <w:rsid w:val="00272E2A"/>
    <w:rsid w:val="0027300D"/>
    <w:rsid w:val="002730B4"/>
    <w:rsid w:val="0027482A"/>
    <w:rsid w:val="002761E7"/>
    <w:rsid w:val="00277984"/>
    <w:rsid w:val="00277D96"/>
    <w:rsid w:val="00280012"/>
    <w:rsid w:val="002805F9"/>
    <w:rsid w:val="00280889"/>
    <w:rsid w:val="00280BAE"/>
    <w:rsid w:val="00280CD8"/>
    <w:rsid w:val="002810E2"/>
    <w:rsid w:val="002822D7"/>
    <w:rsid w:val="002823B9"/>
    <w:rsid w:val="002826C5"/>
    <w:rsid w:val="002829BF"/>
    <w:rsid w:val="00284847"/>
    <w:rsid w:val="00284886"/>
    <w:rsid w:val="002853AB"/>
    <w:rsid w:val="00285949"/>
    <w:rsid w:val="002866F4"/>
    <w:rsid w:val="00286D6D"/>
    <w:rsid w:val="0028782F"/>
    <w:rsid w:val="00290D2F"/>
    <w:rsid w:val="00290D82"/>
    <w:rsid w:val="00291489"/>
    <w:rsid w:val="002917F7"/>
    <w:rsid w:val="00291DD2"/>
    <w:rsid w:val="002927C5"/>
    <w:rsid w:val="0029283F"/>
    <w:rsid w:val="00292B7B"/>
    <w:rsid w:val="00293966"/>
    <w:rsid w:val="00293C71"/>
    <w:rsid w:val="002949B8"/>
    <w:rsid w:val="00294FF7"/>
    <w:rsid w:val="002950B1"/>
    <w:rsid w:val="0029548F"/>
    <w:rsid w:val="00295742"/>
    <w:rsid w:val="00295B85"/>
    <w:rsid w:val="0029667C"/>
    <w:rsid w:val="002970DD"/>
    <w:rsid w:val="002A02A1"/>
    <w:rsid w:val="002A0E69"/>
    <w:rsid w:val="002A1835"/>
    <w:rsid w:val="002A1D8F"/>
    <w:rsid w:val="002A200B"/>
    <w:rsid w:val="002A289A"/>
    <w:rsid w:val="002A2A54"/>
    <w:rsid w:val="002A2AF4"/>
    <w:rsid w:val="002A39B5"/>
    <w:rsid w:val="002A4316"/>
    <w:rsid w:val="002A48BE"/>
    <w:rsid w:val="002A4D2F"/>
    <w:rsid w:val="002A58C4"/>
    <w:rsid w:val="002A58F2"/>
    <w:rsid w:val="002B01BB"/>
    <w:rsid w:val="002B1C3C"/>
    <w:rsid w:val="002B1C8C"/>
    <w:rsid w:val="002B2123"/>
    <w:rsid w:val="002B284D"/>
    <w:rsid w:val="002B2FCF"/>
    <w:rsid w:val="002B3AC1"/>
    <w:rsid w:val="002B644B"/>
    <w:rsid w:val="002B66E3"/>
    <w:rsid w:val="002C055D"/>
    <w:rsid w:val="002C09CF"/>
    <w:rsid w:val="002C0CEF"/>
    <w:rsid w:val="002C1B43"/>
    <w:rsid w:val="002C1C49"/>
    <w:rsid w:val="002C316B"/>
    <w:rsid w:val="002C3201"/>
    <w:rsid w:val="002C46C0"/>
    <w:rsid w:val="002C4779"/>
    <w:rsid w:val="002C5034"/>
    <w:rsid w:val="002C5602"/>
    <w:rsid w:val="002C6525"/>
    <w:rsid w:val="002C6624"/>
    <w:rsid w:val="002C6C8C"/>
    <w:rsid w:val="002C78C0"/>
    <w:rsid w:val="002C7A54"/>
    <w:rsid w:val="002C7A5A"/>
    <w:rsid w:val="002C7C31"/>
    <w:rsid w:val="002D012E"/>
    <w:rsid w:val="002D10AE"/>
    <w:rsid w:val="002D18C6"/>
    <w:rsid w:val="002D2286"/>
    <w:rsid w:val="002D23AA"/>
    <w:rsid w:val="002D2492"/>
    <w:rsid w:val="002D3424"/>
    <w:rsid w:val="002D440E"/>
    <w:rsid w:val="002D57D6"/>
    <w:rsid w:val="002D5C7D"/>
    <w:rsid w:val="002D6841"/>
    <w:rsid w:val="002D6D22"/>
    <w:rsid w:val="002D7B92"/>
    <w:rsid w:val="002D7D0C"/>
    <w:rsid w:val="002E076E"/>
    <w:rsid w:val="002E10D1"/>
    <w:rsid w:val="002E140B"/>
    <w:rsid w:val="002E1B34"/>
    <w:rsid w:val="002E1D7F"/>
    <w:rsid w:val="002E1FD0"/>
    <w:rsid w:val="002E21A3"/>
    <w:rsid w:val="002E2A58"/>
    <w:rsid w:val="002E2DD3"/>
    <w:rsid w:val="002E3EC5"/>
    <w:rsid w:val="002E458B"/>
    <w:rsid w:val="002E5DB7"/>
    <w:rsid w:val="002E626A"/>
    <w:rsid w:val="002E6F10"/>
    <w:rsid w:val="002E71B8"/>
    <w:rsid w:val="002E7891"/>
    <w:rsid w:val="002F0318"/>
    <w:rsid w:val="002F06D6"/>
    <w:rsid w:val="002F08FA"/>
    <w:rsid w:val="002F1A25"/>
    <w:rsid w:val="002F2848"/>
    <w:rsid w:val="002F4970"/>
    <w:rsid w:val="002F5F20"/>
    <w:rsid w:val="002F6D7F"/>
    <w:rsid w:val="002F6F39"/>
    <w:rsid w:val="002F7041"/>
    <w:rsid w:val="002F7C95"/>
    <w:rsid w:val="002F7DC3"/>
    <w:rsid w:val="00300271"/>
    <w:rsid w:val="00301884"/>
    <w:rsid w:val="00302920"/>
    <w:rsid w:val="003036A1"/>
    <w:rsid w:val="00304205"/>
    <w:rsid w:val="0030452B"/>
    <w:rsid w:val="003059EE"/>
    <w:rsid w:val="00306A8A"/>
    <w:rsid w:val="00306CB3"/>
    <w:rsid w:val="0030761C"/>
    <w:rsid w:val="00307A9D"/>
    <w:rsid w:val="00307D9A"/>
    <w:rsid w:val="00310326"/>
    <w:rsid w:val="0031115C"/>
    <w:rsid w:val="0031171F"/>
    <w:rsid w:val="00311945"/>
    <w:rsid w:val="0031272B"/>
    <w:rsid w:val="00312BCD"/>
    <w:rsid w:val="00313080"/>
    <w:rsid w:val="0031365A"/>
    <w:rsid w:val="00314807"/>
    <w:rsid w:val="00315D06"/>
    <w:rsid w:val="00315E32"/>
    <w:rsid w:val="003165E5"/>
    <w:rsid w:val="0031677D"/>
    <w:rsid w:val="00320BA8"/>
    <w:rsid w:val="00320DDA"/>
    <w:rsid w:val="00320E69"/>
    <w:rsid w:val="003219FC"/>
    <w:rsid w:val="00322FB3"/>
    <w:rsid w:val="00323822"/>
    <w:rsid w:val="00323868"/>
    <w:rsid w:val="003239B4"/>
    <w:rsid w:val="00324190"/>
    <w:rsid w:val="0032460B"/>
    <w:rsid w:val="0032553D"/>
    <w:rsid w:val="003264E4"/>
    <w:rsid w:val="00326A6A"/>
    <w:rsid w:val="00327126"/>
    <w:rsid w:val="0032734D"/>
    <w:rsid w:val="00332088"/>
    <w:rsid w:val="003327CE"/>
    <w:rsid w:val="003345E5"/>
    <w:rsid w:val="00335A8E"/>
    <w:rsid w:val="00335B7C"/>
    <w:rsid w:val="00337C53"/>
    <w:rsid w:val="0034052D"/>
    <w:rsid w:val="00340A29"/>
    <w:rsid w:val="003417FB"/>
    <w:rsid w:val="00342675"/>
    <w:rsid w:val="00342FDE"/>
    <w:rsid w:val="0034303C"/>
    <w:rsid w:val="00343968"/>
    <w:rsid w:val="003439C2"/>
    <w:rsid w:val="00343B41"/>
    <w:rsid w:val="00343E18"/>
    <w:rsid w:val="00343E63"/>
    <w:rsid w:val="00344513"/>
    <w:rsid w:val="003446F1"/>
    <w:rsid w:val="00344F91"/>
    <w:rsid w:val="00346036"/>
    <w:rsid w:val="003460C4"/>
    <w:rsid w:val="003460CC"/>
    <w:rsid w:val="00346DAE"/>
    <w:rsid w:val="00346F3F"/>
    <w:rsid w:val="00347520"/>
    <w:rsid w:val="003505F8"/>
    <w:rsid w:val="00350A83"/>
    <w:rsid w:val="00350E88"/>
    <w:rsid w:val="00351386"/>
    <w:rsid w:val="003513E4"/>
    <w:rsid w:val="00351D8F"/>
    <w:rsid w:val="003521A4"/>
    <w:rsid w:val="00352419"/>
    <w:rsid w:val="00353315"/>
    <w:rsid w:val="00355F74"/>
    <w:rsid w:val="00355FBC"/>
    <w:rsid w:val="003563BA"/>
    <w:rsid w:val="00356C62"/>
    <w:rsid w:val="003577B9"/>
    <w:rsid w:val="003600A0"/>
    <w:rsid w:val="003601C3"/>
    <w:rsid w:val="00360F82"/>
    <w:rsid w:val="00361B1B"/>
    <w:rsid w:val="00361E0D"/>
    <w:rsid w:val="00362B7D"/>
    <w:rsid w:val="003639B3"/>
    <w:rsid w:val="0036460E"/>
    <w:rsid w:val="0036539B"/>
    <w:rsid w:val="003653D8"/>
    <w:rsid w:val="00365744"/>
    <w:rsid w:val="00365B21"/>
    <w:rsid w:val="003662DB"/>
    <w:rsid w:val="003678D3"/>
    <w:rsid w:val="003704D6"/>
    <w:rsid w:val="0037067A"/>
    <w:rsid w:val="00370BE6"/>
    <w:rsid w:val="00371725"/>
    <w:rsid w:val="00371E0B"/>
    <w:rsid w:val="00372434"/>
    <w:rsid w:val="00372456"/>
    <w:rsid w:val="00373F12"/>
    <w:rsid w:val="00375394"/>
    <w:rsid w:val="00375DEF"/>
    <w:rsid w:val="00376044"/>
    <w:rsid w:val="00376B3F"/>
    <w:rsid w:val="00377045"/>
    <w:rsid w:val="0037715A"/>
    <w:rsid w:val="0038012A"/>
    <w:rsid w:val="003816DC"/>
    <w:rsid w:val="00381982"/>
    <w:rsid w:val="00382015"/>
    <w:rsid w:val="0038243B"/>
    <w:rsid w:val="003831E6"/>
    <w:rsid w:val="0038323D"/>
    <w:rsid w:val="0038396A"/>
    <w:rsid w:val="00383F8A"/>
    <w:rsid w:val="003845E4"/>
    <w:rsid w:val="003854EB"/>
    <w:rsid w:val="00385795"/>
    <w:rsid w:val="003869E5"/>
    <w:rsid w:val="00386F36"/>
    <w:rsid w:val="00390765"/>
    <w:rsid w:val="00390ED8"/>
    <w:rsid w:val="003911A2"/>
    <w:rsid w:val="0039166E"/>
    <w:rsid w:val="00393E0B"/>
    <w:rsid w:val="00393EC4"/>
    <w:rsid w:val="00393EC9"/>
    <w:rsid w:val="00393F7F"/>
    <w:rsid w:val="00394298"/>
    <w:rsid w:val="0039488E"/>
    <w:rsid w:val="0039495D"/>
    <w:rsid w:val="00394D1B"/>
    <w:rsid w:val="00394DAE"/>
    <w:rsid w:val="00395DE4"/>
    <w:rsid w:val="00396949"/>
    <w:rsid w:val="00396AD0"/>
    <w:rsid w:val="00396BFD"/>
    <w:rsid w:val="00397417"/>
    <w:rsid w:val="003A060C"/>
    <w:rsid w:val="003A11B5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6349"/>
    <w:rsid w:val="003A7473"/>
    <w:rsid w:val="003A7699"/>
    <w:rsid w:val="003B151E"/>
    <w:rsid w:val="003B1D89"/>
    <w:rsid w:val="003B3C4D"/>
    <w:rsid w:val="003B3EA7"/>
    <w:rsid w:val="003B4ABC"/>
    <w:rsid w:val="003B4E0F"/>
    <w:rsid w:val="003B5132"/>
    <w:rsid w:val="003B595C"/>
    <w:rsid w:val="003B5CCE"/>
    <w:rsid w:val="003B6366"/>
    <w:rsid w:val="003B695F"/>
    <w:rsid w:val="003B6C6C"/>
    <w:rsid w:val="003B7202"/>
    <w:rsid w:val="003C0965"/>
    <w:rsid w:val="003C1030"/>
    <w:rsid w:val="003C1A88"/>
    <w:rsid w:val="003C2854"/>
    <w:rsid w:val="003C2B41"/>
    <w:rsid w:val="003C3909"/>
    <w:rsid w:val="003C3E1D"/>
    <w:rsid w:val="003C3F5A"/>
    <w:rsid w:val="003C49A7"/>
    <w:rsid w:val="003C4D9B"/>
    <w:rsid w:val="003C62F7"/>
    <w:rsid w:val="003C6A58"/>
    <w:rsid w:val="003C6F4D"/>
    <w:rsid w:val="003C7661"/>
    <w:rsid w:val="003C77F3"/>
    <w:rsid w:val="003D0C3D"/>
    <w:rsid w:val="003D0C41"/>
    <w:rsid w:val="003D1232"/>
    <w:rsid w:val="003D14A2"/>
    <w:rsid w:val="003D1D8F"/>
    <w:rsid w:val="003D1E78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084C"/>
    <w:rsid w:val="003E1476"/>
    <w:rsid w:val="003E152F"/>
    <w:rsid w:val="003E1572"/>
    <w:rsid w:val="003E1C18"/>
    <w:rsid w:val="003E2579"/>
    <w:rsid w:val="003E2587"/>
    <w:rsid w:val="003E2CC5"/>
    <w:rsid w:val="003E459C"/>
    <w:rsid w:val="003E46C0"/>
    <w:rsid w:val="003E4F92"/>
    <w:rsid w:val="003E67D8"/>
    <w:rsid w:val="003E691F"/>
    <w:rsid w:val="003E789F"/>
    <w:rsid w:val="003F0083"/>
    <w:rsid w:val="003F00E5"/>
    <w:rsid w:val="003F15C0"/>
    <w:rsid w:val="003F1600"/>
    <w:rsid w:val="003F1D03"/>
    <w:rsid w:val="003F1E05"/>
    <w:rsid w:val="003F2415"/>
    <w:rsid w:val="003F2742"/>
    <w:rsid w:val="003F2AFF"/>
    <w:rsid w:val="003F325E"/>
    <w:rsid w:val="003F337B"/>
    <w:rsid w:val="003F3394"/>
    <w:rsid w:val="003F4FB9"/>
    <w:rsid w:val="003F55D8"/>
    <w:rsid w:val="003F5A4E"/>
    <w:rsid w:val="003F62E8"/>
    <w:rsid w:val="003F638A"/>
    <w:rsid w:val="003F73DA"/>
    <w:rsid w:val="003F7F6E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674"/>
    <w:rsid w:val="00403E5A"/>
    <w:rsid w:val="00404384"/>
    <w:rsid w:val="004053F0"/>
    <w:rsid w:val="00405710"/>
    <w:rsid w:val="00405E32"/>
    <w:rsid w:val="00406161"/>
    <w:rsid w:val="00406CEB"/>
    <w:rsid w:val="00406F80"/>
    <w:rsid w:val="004070B8"/>
    <w:rsid w:val="00407616"/>
    <w:rsid w:val="004101E7"/>
    <w:rsid w:val="004117A6"/>
    <w:rsid w:val="00411CB5"/>
    <w:rsid w:val="00412482"/>
    <w:rsid w:val="00412F35"/>
    <w:rsid w:val="004134B8"/>
    <w:rsid w:val="0041361D"/>
    <w:rsid w:val="00413E80"/>
    <w:rsid w:val="004145A1"/>
    <w:rsid w:val="004145B1"/>
    <w:rsid w:val="0041559A"/>
    <w:rsid w:val="00415DAB"/>
    <w:rsid w:val="004170A3"/>
    <w:rsid w:val="0042166A"/>
    <w:rsid w:val="004217A1"/>
    <w:rsid w:val="004219CB"/>
    <w:rsid w:val="004254E4"/>
    <w:rsid w:val="00425600"/>
    <w:rsid w:val="00427465"/>
    <w:rsid w:val="004275F2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2402"/>
    <w:rsid w:val="004325F0"/>
    <w:rsid w:val="004339C5"/>
    <w:rsid w:val="0043414B"/>
    <w:rsid w:val="004348B7"/>
    <w:rsid w:val="00434DF7"/>
    <w:rsid w:val="00436E26"/>
    <w:rsid w:val="004379C5"/>
    <w:rsid w:val="00437BE1"/>
    <w:rsid w:val="004408AD"/>
    <w:rsid w:val="00440F46"/>
    <w:rsid w:val="004415E2"/>
    <w:rsid w:val="00441A65"/>
    <w:rsid w:val="004420C3"/>
    <w:rsid w:val="004426B0"/>
    <w:rsid w:val="00442D73"/>
    <w:rsid w:val="004430B6"/>
    <w:rsid w:val="0044369F"/>
    <w:rsid w:val="004442C5"/>
    <w:rsid w:val="004442F0"/>
    <w:rsid w:val="00444E9D"/>
    <w:rsid w:val="00444F61"/>
    <w:rsid w:val="00444F9E"/>
    <w:rsid w:val="004455E8"/>
    <w:rsid w:val="00445651"/>
    <w:rsid w:val="004474F5"/>
    <w:rsid w:val="00450424"/>
    <w:rsid w:val="00450631"/>
    <w:rsid w:val="004506C3"/>
    <w:rsid w:val="004506F7"/>
    <w:rsid w:val="004512C0"/>
    <w:rsid w:val="004515E0"/>
    <w:rsid w:val="00451D8F"/>
    <w:rsid w:val="004520D0"/>
    <w:rsid w:val="004535A2"/>
    <w:rsid w:val="00453999"/>
    <w:rsid w:val="004545CF"/>
    <w:rsid w:val="004549AA"/>
    <w:rsid w:val="00455763"/>
    <w:rsid w:val="00455B06"/>
    <w:rsid w:val="004563CC"/>
    <w:rsid w:val="00456E90"/>
    <w:rsid w:val="0045736F"/>
    <w:rsid w:val="00457BAE"/>
    <w:rsid w:val="00457CFB"/>
    <w:rsid w:val="004606A3"/>
    <w:rsid w:val="00461F4E"/>
    <w:rsid w:val="00462429"/>
    <w:rsid w:val="0046356C"/>
    <w:rsid w:val="00465A87"/>
    <w:rsid w:val="004700BF"/>
    <w:rsid w:val="00470625"/>
    <w:rsid w:val="004725E2"/>
    <w:rsid w:val="00474099"/>
    <w:rsid w:val="00474762"/>
    <w:rsid w:val="00476119"/>
    <w:rsid w:val="004768EE"/>
    <w:rsid w:val="0047693D"/>
    <w:rsid w:val="00476FA9"/>
    <w:rsid w:val="00477F2E"/>
    <w:rsid w:val="00480830"/>
    <w:rsid w:val="00480CA5"/>
    <w:rsid w:val="00483EB2"/>
    <w:rsid w:val="004842F4"/>
    <w:rsid w:val="00484669"/>
    <w:rsid w:val="004848FD"/>
    <w:rsid w:val="00485FD7"/>
    <w:rsid w:val="004872CA"/>
    <w:rsid w:val="004878D7"/>
    <w:rsid w:val="00487CFA"/>
    <w:rsid w:val="00490A34"/>
    <w:rsid w:val="004914AC"/>
    <w:rsid w:val="0049334B"/>
    <w:rsid w:val="00493398"/>
    <w:rsid w:val="004935B0"/>
    <w:rsid w:val="00493DF5"/>
    <w:rsid w:val="0049405B"/>
    <w:rsid w:val="0049547C"/>
    <w:rsid w:val="00496982"/>
    <w:rsid w:val="004969F8"/>
    <w:rsid w:val="00497732"/>
    <w:rsid w:val="00497B3A"/>
    <w:rsid w:val="004A0ADD"/>
    <w:rsid w:val="004A0ECB"/>
    <w:rsid w:val="004A1F8A"/>
    <w:rsid w:val="004A306C"/>
    <w:rsid w:val="004A33AB"/>
    <w:rsid w:val="004A34EC"/>
    <w:rsid w:val="004A51A5"/>
    <w:rsid w:val="004A6128"/>
    <w:rsid w:val="004A6E22"/>
    <w:rsid w:val="004A78EE"/>
    <w:rsid w:val="004A7994"/>
    <w:rsid w:val="004B0098"/>
    <w:rsid w:val="004B037C"/>
    <w:rsid w:val="004B05D8"/>
    <w:rsid w:val="004B0629"/>
    <w:rsid w:val="004B149F"/>
    <w:rsid w:val="004B2FD3"/>
    <w:rsid w:val="004B34FF"/>
    <w:rsid w:val="004B3653"/>
    <w:rsid w:val="004B426E"/>
    <w:rsid w:val="004B45F8"/>
    <w:rsid w:val="004B5086"/>
    <w:rsid w:val="004B7638"/>
    <w:rsid w:val="004C017E"/>
    <w:rsid w:val="004C065B"/>
    <w:rsid w:val="004C0A71"/>
    <w:rsid w:val="004C190F"/>
    <w:rsid w:val="004C29E8"/>
    <w:rsid w:val="004C2C00"/>
    <w:rsid w:val="004C318B"/>
    <w:rsid w:val="004C35F7"/>
    <w:rsid w:val="004C40A0"/>
    <w:rsid w:val="004C446E"/>
    <w:rsid w:val="004C479A"/>
    <w:rsid w:val="004C4B6A"/>
    <w:rsid w:val="004C5DF3"/>
    <w:rsid w:val="004C6A0B"/>
    <w:rsid w:val="004C6CC1"/>
    <w:rsid w:val="004C7146"/>
    <w:rsid w:val="004C77CE"/>
    <w:rsid w:val="004D06B8"/>
    <w:rsid w:val="004D19F9"/>
    <w:rsid w:val="004D2148"/>
    <w:rsid w:val="004D238C"/>
    <w:rsid w:val="004D3030"/>
    <w:rsid w:val="004D309A"/>
    <w:rsid w:val="004D3307"/>
    <w:rsid w:val="004D3726"/>
    <w:rsid w:val="004D3C5F"/>
    <w:rsid w:val="004D56B3"/>
    <w:rsid w:val="004D571A"/>
    <w:rsid w:val="004D6B96"/>
    <w:rsid w:val="004D6E98"/>
    <w:rsid w:val="004D70C7"/>
    <w:rsid w:val="004E0FAF"/>
    <w:rsid w:val="004E156B"/>
    <w:rsid w:val="004E1591"/>
    <w:rsid w:val="004E1B3C"/>
    <w:rsid w:val="004E1E60"/>
    <w:rsid w:val="004E2B13"/>
    <w:rsid w:val="004E376A"/>
    <w:rsid w:val="004E3E8D"/>
    <w:rsid w:val="004E4D5B"/>
    <w:rsid w:val="004E5C7B"/>
    <w:rsid w:val="004E6226"/>
    <w:rsid w:val="004E6238"/>
    <w:rsid w:val="004E7537"/>
    <w:rsid w:val="004F1103"/>
    <w:rsid w:val="004F19A6"/>
    <w:rsid w:val="004F1F62"/>
    <w:rsid w:val="004F28B1"/>
    <w:rsid w:val="004F2B63"/>
    <w:rsid w:val="004F3A78"/>
    <w:rsid w:val="004F41EB"/>
    <w:rsid w:val="004F4B42"/>
    <w:rsid w:val="004F4D0B"/>
    <w:rsid w:val="004F5DCB"/>
    <w:rsid w:val="004F6250"/>
    <w:rsid w:val="004F6297"/>
    <w:rsid w:val="005001C3"/>
    <w:rsid w:val="00500AE1"/>
    <w:rsid w:val="005016B7"/>
    <w:rsid w:val="0050342B"/>
    <w:rsid w:val="005048F5"/>
    <w:rsid w:val="00504CC3"/>
    <w:rsid w:val="00505C88"/>
    <w:rsid w:val="00505EDC"/>
    <w:rsid w:val="00506538"/>
    <w:rsid w:val="00510DAB"/>
    <w:rsid w:val="00510F49"/>
    <w:rsid w:val="00511061"/>
    <w:rsid w:val="0051157D"/>
    <w:rsid w:val="00511639"/>
    <w:rsid w:val="005122B3"/>
    <w:rsid w:val="005125B2"/>
    <w:rsid w:val="00512806"/>
    <w:rsid w:val="00512BCD"/>
    <w:rsid w:val="00512F83"/>
    <w:rsid w:val="00513A48"/>
    <w:rsid w:val="00513D44"/>
    <w:rsid w:val="005151FE"/>
    <w:rsid w:val="00515996"/>
    <w:rsid w:val="00515A3D"/>
    <w:rsid w:val="005169EE"/>
    <w:rsid w:val="00516F21"/>
    <w:rsid w:val="00517B5B"/>
    <w:rsid w:val="00517C91"/>
    <w:rsid w:val="00520D16"/>
    <w:rsid w:val="00522772"/>
    <w:rsid w:val="0052379D"/>
    <w:rsid w:val="00523ECA"/>
    <w:rsid w:val="0052413C"/>
    <w:rsid w:val="005264C8"/>
    <w:rsid w:val="00526D21"/>
    <w:rsid w:val="00530B76"/>
    <w:rsid w:val="00531532"/>
    <w:rsid w:val="00531F8C"/>
    <w:rsid w:val="00533E8D"/>
    <w:rsid w:val="00534026"/>
    <w:rsid w:val="005342EA"/>
    <w:rsid w:val="0053596C"/>
    <w:rsid w:val="00535A51"/>
    <w:rsid w:val="00535D80"/>
    <w:rsid w:val="0053658D"/>
    <w:rsid w:val="00536A51"/>
    <w:rsid w:val="00536F23"/>
    <w:rsid w:val="0053739F"/>
    <w:rsid w:val="005379D4"/>
    <w:rsid w:val="00537F6B"/>
    <w:rsid w:val="00540415"/>
    <w:rsid w:val="00540D06"/>
    <w:rsid w:val="00540D9F"/>
    <w:rsid w:val="005422BD"/>
    <w:rsid w:val="00542431"/>
    <w:rsid w:val="00543D05"/>
    <w:rsid w:val="00544088"/>
    <w:rsid w:val="005440EA"/>
    <w:rsid w:val="005444A6"/>
    <w:rsid w:val="005454CB"/>
    <w:rsid w:val="005461D2"/>
    <w:rsid w:val="00546297"/>
    <w:rsid w:val="0054726A"/>
    <w:rsid w:val="0054742A"/>
    <w:rsid w:val="005475EA"/>
    <w:rsid w:val="00547BFF"/>
    <w:rsid w:val="00550461"/>
    <w:rsid w:val="00551492"/>
    <w:rsid w:val="0055162E"/>
    <w:rsid w:val="00551F93"/>
    <w:rsid w:val="00552E5C"/>
    <w:rsid w:val="00553793"/>
    <w:rsid w:val="005541DF"/>
    <w:rsid w:val="005545F0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049B"/>
    <w:rsid w:val="00560A68"/>
    <w:rsid w:val="00560DDF"/>
    <w:rsid w:val="0056166A"/>
    <w:rsid w:val="00562646"/>
    <w:rsid w:val="00564393"/>
    <w:rsid w:val="005646F0"/>
    <w:rsid w:val="00564706"/>
    <w:rsid w:val="0056482A"/>
    <w:rsid w:val="005656C2"/>
    <w:rsid w:val="00565C12"/>
    <w:rsid w:val="005663E0"/>
    <w:rsid w:val="0056674D"/>
    <w:rsid w:val="00567614"/>
    <w:rsid w:val="0057095B"/>
    <w:rsid w:val="00570AB2"/>
    <w:rsid w:val="00570DE3"/>
    <w:rsid w:val="00570E1F"/>
    <w:rsid w:val="00571BC9"/>
    <w:rsid w:val="00572D33"/>
    <w:rsid w:val="00572F08"/>
    <w:rsid w:val="00573290"/>
    <w:rsid w:val="00573A6F"/>
    <w:rsid w:val="00574319"/>
    <w:rsid w:val="00574D3A"/>
    <w:rsid w:val="005753F8"/>
    <w:rsid w:val="005754A6"/>
    <w:rsid w:val="00576AC3"/>
    <w:rsid w:val="00576CBC"/>
    <w:rsid w:val="00576D26"/>
    <w:rsid w:val="005803F5"/>
    <w:rsid w:val="0058090E"/>
    <w:rsid w:val="00580FA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4931"/>
    <w:rsid w:val="0059593D"/>
    <w:rsid w:val="005963B6"/>
    <w:rsid w:val="005968BE"/>
    <w:rsid w:val="00596C80"/>
    <w:rsid w:val="00596FDC"/>
    <w:rsid w:val="005970AF"/>
    <w:rsid w:val="005971C1"/>
    <w:rsid w:val="00597345"/>
    <w:rsid w:val="005973A8"/>
    <w:rsid w:val="00597E8F"/>
    <w:rsid w:val="005A019A"/>
    <w:rsid w:val="005A0D18"/>
    <w:rsid w:val="005A1997"/>
    <w:rsid w:val="005A261C"/>
    <w:rsid w:val="005A2A05"/>
    <w:rsid w:val="005A3AB8"/>
    <w:rsid w:val="005A470D"/>
    <w:rsid w:val="005A6339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5DD1"/>
    <w:rsid w:val="005B65DF"/>
    <w:rsid w:val="005B6783"/>
    <w:rsid w:val="005B73EB"/>
    <w:rsid w:val="005B7A1C"/>
    <w:rsid w:val="005B7E02"/>
    <w:rsid w:val="005C013E"/>
    <w:rsid w:val="005C0822"/>
    <w:rsid w:val="005C15AA"/>
    <w:rsid w:val="005C1635"/>
    <w:rsid w:val="005C17A4"/>
    <w:rsid w:val="005C19B6"/>
    <w:rsid w:val="005C2246"/>
    <w:rsid w:val="005C239E"/>
    <w:rsid w:val="005C28DC"/>
    <w:rsid w:val="005C3938"/>
    <w:rsid w:val="005C4467"/>
    <w:rsid w:val="005C4E31"/>
    <w:rsid w:val="005C54BD"/>
    <w:rsid w:val="005C5E75"/>
    <w:rsid w:val="005C6229"/>
    <w:rsid w:val="005C641A"/>
    <w:rsid w:val="005C64B0"/>
    <w:rsid w:val="005D056D"/>
    <w:rsid w:val="005D05A7"/>
    <w:rsid w:val="005D084F"/>
    <w:rsid w:val="005D0EA4"/>
    <w:rsid w:val="005D2775"/>
    <w:rsid w:val="005D3E59"/>
    <w:rsid w:val="005D4DAB"/>
    <w:rsid w:val="005D585F"/>
    <w:rsid w:val="005D61B6"/>
    <w:rsid w:val="005D6B28"/>
    <w:rsid w:val="005D70FB"/>
    <w:rsid w:val="005D71C3"/>
    <w:rsid w:val="005D725E"/>
    <w:rsid w:val="005E11FA"/>
    <w:rsid w:val="005E148F"/>
    <w:rsid w:val="005E16B4"/>
    <w:rsid w:val="005E1A2A"/>
    <w:rsid w:val="005E1CEE"/>
    <w:rsid w:val="005E2C72"/>
    <w:rsid w:val="005E306C"/>
    <w:rsid w:val="005E31DB"/>
    <w:rsid w:val="005E3F4A"/>
    <w:rsid w:val="005E53D0"/>
    <w:rsid w:val="005E591C"/>
    <w:rsid w:val="005E5D33"/>
    <w:rsid w:val="005E617E"/>
    <w:rsid w:val="005E626D"/>
    <w:rsid w:val="005E6475"/>
    <w:rsid w:val="005E729C"/>
    <w:rsid w:val="005E761F"/>
    <w:rsid w:val="005E7772"/>
    <w:rsid w:val="005F110F"/>
    <w:rsid w:val="005F206B"/>
    <w:rsid w:val="005F2B9E"/>
    <w:rsid w:val="005F3647"/>
    <w:rsid w:val="005F3C52"/>
    <w:rsid w:val="005F4014"/>
    <w:rsid w:val="005F4288"/>
    <w:rsid w:val="005F45E8"/>
    <w:rsid w:val="005F4787"/>
    <w:rsid w:val="005F48DA"/>
    <w:rsid w:val="005F4A97"/>
    <w:rsid w:val="005F5290"/>
    <w:rsid w:val="005F5BB5"/>
    <w:rsid w:val="005F5BF8"/>
    <w:rsid w:val="005F5D77"/>
    <w:rsid w:val="005F61C5"/>
    <w:rsid w:val="005F6AAD"/>
    <w:rsid w:val="005F6AE1"/>
    <w:rsid w:val="0060020C"/>
    <w:rsid w:val="0060063A"/>
    <w:rsid w:val="0060222F"/>
    <w:rsid w:val="0060226B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2D50"/>
    <w:rsid w:val="00613302"/>
    <w:rsid w:val="006140BB"/>
    <w:rsid w:val="00614668"/>
    <w:rsid w:val="0061495C"/>
    <w:rsid w:val="00614B18"/>
    <w:rsid w:val="00615766"/>
    <w:rsid w:val="00615D3D"/>
    <w:rsid w:val="0061614E"/>
    <w:rsid w:val="00617068"/>
    <w:rsid w:val="00620582"/>
    <w:rsid w:val="0062256F"/>
    <w:rsid w:val="00622683"/>
    <w:rsid w:val="006227F7"/>
    <w:rsid w:val="00622F7E"/>
    <w:rsid w:val="00623026"/>
    <w:rsid w:val="006234C8"/>
    <w:rsid w:val="006245B4"/>
    <w:rsid w:val="006258BD"/>
    <w:rsid w:val="00625C54"/>
    <w:rsid w:val="00625F34"/>
    <w:rsid w:val="00625FED"/>
    <w:rsid w:val="006264D3"/>
    <w:rsid w:val="006269E9"/>
    <w:rsid w:val="00627EB9"/>
    <w:rsid w:val="00630FFF"/>
    <w:rsid w:val="00631184"/>
    <w:rsid w:val="0063154D"/>
    <w:rsid w:val="006316AD"/>
    <w:rsid w:val="00632219"/>
    <w:rsid w:val="00632AAD"/>
    <w:rsid w:val="00633025"/>
    <w:rsid w:val="0063309C"/>
    <w:rsid w:val="006333A0"/>
    <w:rsid w:val="006338B7"/>
    <w:rsid w:val="00634765"/>
    <w:rsid w:val="00634BD9"/>
    <w:rsid w:val="006353F7"/>
    <w:rsid w:val="00635CFA"/>
    <w:rsid w:val="00637377"/>
    <w:rsid w:val="00637A4F"/>
    <w:rsid w:val="00637B36"/>
    <w:rsid w:val="00637C1D"/>
    <w:rsid w:val="00640A16"/>
    <w:rsid w:val="00641134"/>
    <w:rsid w:val="0064174A"/>
    <w:rsid w:val="006427F7"/>
    <w:rsid w:val="0064331A"/>
    <w:rsid w:val="00643517"/>
    <w:rsid w:val="00643A4C"/>
    <w:rsid w:val="00643AD4"/>
    <w:rsid w:val="00643C9A"/>
    <w:rsid w:val="0064590F"/>
    <w:rsid w:val="00645BA2"/>
    <w:rsid w:val="006460E6"/>
    <w:rsid w:val="00647271"/>
    <w:rsid w:val="0065013A"/>
    <w:rsid w:val="00650411"/>
    <w:rsid w:val="00651105"/>
    <w:rsid w:val="0065250B"/>
    <w:rsid w:val="006527BB"/>
    <w:rsid w:val="00652F6F"/>
    <w:rsid w:val="006530C4"/>
    <w:rsid w:val="00653DDD"/>
    <w:rsid w:val="006541F2"/>
    <w:rsid w:val="00654431"/>
    <w:rsid w:val="006557CB"/>
    <w:rsid w:val="006568B5"/>
    <w:rsid w:val="00660439"/>
    <w:rsid w:val="00662F10"/>
    <w:rsid w:val="00662FEA"/>
    <w:rsid w:val="00663122"/>
    <w:rsid w:val="006655F7"/>
    <w:rsid w:val="006663A9"/>
    <w:rsid w:val="006674CB"/>
    <w:rsid w:val="006679A8"/>
    <w:rsid w:val="006679C5"/>
    <w:rsid w:val="00667CC6"/>
    <w:rsid w:val="006700AD"/>
    <w:rsid w:val="00670468"/>
    <w:rsid w:val="00670811"/>
    <w:rsid w:val="00672FEA"/>
    <w:rsid w:val="0067309F"/>
    <w:rsid w:val="0067316A"/>
    <w:rsid w:val="00673626"/>
    <w:rsid w:val="00673919"/>
    <w:rsid w:val="006756DD"/>
    <w:rsid w:val="00676120"/>
    <w:rsid w:val="00676AF0"/>
    <w:rsid w:val="00676AFE"/>
    <w:rsid w:val="00676B88"/>
    <w:rsid w:val="00677A3D"/>
    <w:rsid w:val="00677D57"/>
    <w:rsid w:val="00680409"/>
    <w:rsid w:val="006809DD"/>
    <w:rsid w:val="00680AF8"/>
    <w:rsid w:val="006813F6"/>
    <w:rsid w:val="006823CF"/>
    <w:rsid w:val="00682BDB"/>
    <w:rsid w:val="0068312A"/>
    <w:rsid w:val="006838F6"/>
    <w:rsid w:val="00685072"/>
    <w:rsid w:val="00690DC1"/>
    <w:rsid w:val="00690FF9"/>
    <w:rsid w:val="00691740"/>
    <w:rsid w:val="006922D0"/>
    <w:rsid w:val="006922D1"/>
    <w:rsid w:val="006926E5"/>
    <w:rsid w:val="00692D1D"/>
    <w:rsid w:val="00692FD9"/>
    <w:rsid w:val="00693639"/>
    <w:rsid w:val="00693943"/>
    <w:rsid w:val="00694701"/>
    <w:rsid w:val="00694DAF"/>
    <w:rsid w:val="00696607"/>
    <w:rsid w:val="0069662A"/>
    <w:rsid w:val="00696952"/>
    <w:rsid w:val="00697116"/>
    <w:rsid w:val="00697711"/>
    <w:rsid w:val="0069793D"/>
    <w:rsid w:val="006A0089"/>
    <w:rsid w:val="006A0A8A"/>
    <w:rsid w:val="006A15A2"/>
    <w:rsid w:val="006A1819"/>
    <w:rsid w:val="006A3088"/>
    <w:rsid w:val="006A329A"/>
    <w:rsid w:val="006A3E30"/>
    <w:rsid w:val="006A4C9C"/>
    <w:rsid w:val="006A4F47"/>
    <w:rsid w:val="006A5A06"/>
    <w:rsid w:val="006A5ACB"/>
    <w:rsid w:val="006A68C0"/>
    <w:rsid w:val="006A71E5"/>
    <w:rsid w:val="006A726B"/>
    <w:rsid w:val="006A783A"/>
    <w:rsid w:val="006A79E2"/>
    <w:rsid w:val="006A7E52"/>
    <w:rsid w:val="006A7ED9"/>
    <w:rsid w:val="006B0216"/>
    <w:rsid w:val="006B02D4"/>
    <w:rsid w:val="006B0C7F"/>
    <w:rsid w:val="006B17F6"/>
    <w:rsid w:val="006B1DA3"/>
    <w:rsid w:val="006B1F83"/>
    <w:rsid w:val="006B22D0"/>
    <w:rsid w:val="006B2567"/>
    <w:rsid w:val="006B2E2B"/>
    <w:rsid w:val="006B2E96"/>
    <w:rsid w:val="006B36E5"/>
    <w:rsid w:val="006B3DB3"/>
    <w:rsid w:val="006B5DD8"/>
    <w:rsid w:val="006B600B"/>
    <w:rsid w:val="006B6F61"/>
    <w:rsid w:val="006B74B0"/>
    <w:rsid w:val="006B755D"/>
    <w:rsid w:val="006C03BA"/>
    <w:rsid w:val="006C21AD"/>
    <w:rsid w:val="006C2257"/>
    <w:rsid w:val="006C4CEF"/>
    <w:rsid w:val="006C4E10"/>
    <w:rsid w:val="006C5736"/>
    <w:rsid w:val="006C65C1"/>
    <w:rsid w:val="006C661C"/>
    <w:rsid w:val="006C68B5"/>
    <w:rsid w:val="006D02F0"/>
    <w:rsid w:val="006D0970"/>
    <w:rsid w:val="006D0EFC"/>
    <w:rsid w:val="006D103F"/>
    <w:rsid w:val="006D1A22"/>
    <w:rsid w:val="006D1EA3"/>
    <w:rsid w:val="006D22D3"/>
    <w:rsid w:val="006D3605"/>
    <w:rsid w:val="006D3D57"/>
    <w:rsid w:val="006D476B"/>
    <w:rsid w:val="006D4A8C"/>
    <w:rsid w:val="006D4C4F"/>
    <w:rsid w:val="006D4FB4"/>
    <w:rsid w:val="006D5163"/>
    <w:rsid w:val="006D561F"/>
    <w:rsid w:val="006D568A"/>
    <w:rsid w:val="006D5695"/>
    <w:rsid w:val="006D574F"/>
    <w:rsid w:val="006D680C"/>
    <w:rsid w:val="006D6A9B"/>
    <w:rsid w:val="006E081E"/>
    <w:rsid w:val="006E0DF3"/>
    <w:rsid w:val="006E0E42"/>
    <w:rsid w:val="006E0FE3"/>
    <w:rsid w:val="006E126B"/>
    <w:rsid w:val="006E1731"/>
    <w:rsid w:val="006E1732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6B59"/>
    <w:rsid w:val="006E6BDC"/>
    <w:rsid w:val="006E7586"/>
    <w:rsid w:val="006E7A57"/>
    <w:rsid w:val="006F051B"/>
    <w:rsid w:val="006F1693"/>
    <w:rsid w:val="006F25F9"/>
    <w:rsid w:val="006F2E6F"/>
    <w:rsid w:val="006F334C"/>
    <w:rsid w:val="006F33C6"/>
    <w:rsid w:val="006F38FB"/>
    <w:rsid w:val="006F4A23"/>
    <w:rsid w:val="006F53EE"/>
    <w:rsid w:val="006F6DD0"/>
    <w:rsid w:val="006F75D0"/>
    <w:rsid w:val="006F7A0B"/>
    <w:rsid w:val="006F7A9A"/>
    <w:rsid w:val="00700F19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62FF"/>
    <w:rsid w:val="00707613"/>
    <w:rsid w:val="00707AFC"/>
    <w:rsid w:val="007102E8"/>
    <w:rsid w:val="00711BFF"/>
    <w:rsid w:val="00711D80"/>
    <w:rsid w:val="00713B34"/>
    <w:rsid w:val="00713F0A"/>
    <w:rsid w:val="007144D8"/>
    <w:rsid w:val="007144DC"/>
    <w:rsid w:val="0071559A"/>
    <w:rsid w:val="007157D1"/>
    <w:rsid w:val="00715FDB"/>
    <w:rsid w:val="00717DE0"/>
    <w:rsid w:val="00721096"/>
    <w:rsid w:val="0072135A"/>
    <w:rsid w:val="007220A7"/>
    <w:rsid w:val="00723545"/>
    <w:rsid w:val="0072421A"/>
    <w:rsid w:val="007249C6"/>
    <w:rsid w:val="00725A16"/>
    <w:rsid w:val="00727B11"/>
    <w:rsid w:val="00727F64"/>
    <w:rsid w:val="007339CB"/>
    <w:rsid w:val="0073436D"/>
    <w:rsid w:val="007344B7"/>
    <w:rsid w:val="0073498E"/>
    <w:rsid w:val="00734BBF"/>
    <w:rsid w:val="00734D1D"/>
    <w:rsid w:val="00735C1A"/>
    <w:rsid w:val="00737952"/>
    <w:rsid w:val="00740524"/>
    <w:rsid w:val="007407DC"/>
    <w:rsid w:val="00740929"/>
    <w:rsid w:val="0074119C"/>
    <w:rsid w:val="00741735"/>
    <w:rsid w:val="00742077"/>
    <w:rsid w:val="007431D6"/>
    <w:rsid w:val="007436F9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21A"/>
    <w:rsid w:val="00747C7B"/>
    <w:rsid w:val="00750550"/>
    <w:rsid w:val="00750676"/>
    <w:rsid w:val="00750A69"/>
    <w:rsid w:val="00751E06"/>
    <w:rsid w:val="00752FE0"/>
    <w:rsid w:val="0075326D"/>
    <w:rsid w:val="00753D22"/>
    <w:rsid w:val="007548FD"/>
    <w:rsid w:val="007558BB"/>
    <w:rsid w:val="00755E11"/>
    <w:rsid w:val="00756131"/>
    <w:rsid w:val="007567F2"/>
    <w:rsid w:val="007573CA"/>
    <w:rsid w:val="0075759C"/>
    <w:rsid w:val="0076020E"/>
    <w:rsid w:val="00760E73"/>
    <w:rsid w:val="0076101B"/>
    <w:rsid w:val="0076209E"/>
    <w:rsid w:val="00762BF5"/>
    <w:rsid w:val="007634BF"/>
    <w:rsid w:val="0076447F"/>
    <w:rsid w:val="00764ADA"/>
    <w:rsid w:val="00765626"/>
    <w:rsid w:val="00765A8B"/>
    <w:rsid w:val="00765DD4"/>
    <w:rsid w:val="007660C2"/>
    <w:rsid w:val="00767AF1"/>
    <w:rsid w:val="00767D2F"/>
    <w:rsid w:val="00770835"/>
    <w:rsid w:val="007714A5"/>
    <w:rsid w:val="00771979"/>
    <w:rsid w:val="00771FA6"/>
    <w:rsid w:val="00773409"/>
    <w:rsid w:val="00773CA1"/>
    <w:rsid w:val="00773E2B"/>
    <w:rsid w:val="007740D9"/>
    <w:rsid w:val="0077438E"/>
    <w:rsid w:val="00774B19"/>
    <w:rsid w:val="007764D3"/>
    <w:rsid w:val="00776A11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D19"/>
    <w:rsid w:val="00783FB5"/>
    <w:rsid w:val="0078464E"/>
    <w:rsid w:val="00784D88"/>
    <w:rsid w:val="00785CA3"/>
    <w:rsid w:val="007864D3"/>
    <w:rsid w:val="00787C64"/>
    <w:rsid w:val="00787D15"/>
    <w:rsid w:val="007905D4"/>
    <w:rsid w:val="00791A47"/>
    <w:rsid w:val="00792966"/>
    <w:rsid w:val="00792C2D"/>
    <w:rsid w:val="0079327B"/>
    <w:rsid w:val="007942D1"/>
    <w:rsid w:val="007948F8"/>
    <w:rsid w:val="007953C3"/>
    <w:rsid w:val="00795FEC"/>
    <w:rsid w:val="00796F78"/>
    <w:rsid w:val="00797439"/>
    <w:rsid w:val="007A06B4"/>
    <w:rsid w:val="007A0A61"/>
    <w:rsid w:val="007A12DD"/>
    <w:rsid w:val="007A1C71"/>
    <w:rsid w:val="007A2639"/>
    <w:rsid w:val="007A3ED1"/>
    <w:rsid w:val="007A6CC2"/>
    <w:rsid w:val="007A6E0D"/>
    <w:rsid w:val="007A7D33"/>
    <w:rsid w:val="007B028F"/>
    <w:rsid w:val="007B0886"/>
    <w:rsid w:val="007B0FAA"/>
    <w:rsid w:val="007B1AA3"/>
    <w:rsid w:val="007B3883"/>
    <w:rsid w:val="007B3BE1"/>
    <w:rsid w:val="007B3C19"/>
    <w:rsid w:val="007B4D24"/>
    <w:rsid w:val="007B5649"/>
    <w:rsid w:val="007B7B5D"/>
    <w:rsid w:val="007B7CEE"/>
    <w:rsid w:val="007C0CD5"/>
    <w:rsid w:val="007C1990"/>
    <w:rsid w:val="007C1D88"/>
    <w:rsid w:val="007C2AFB"/>
    <w:rsid w:val="007C33E2"/>
    <w:rsid w:val="007C3583"/>
    <w:rsid w:val="007C3A5F"/>
    <w:rsid w:val="007C4AEA"/>
    <w:rsid w:val="007C4C5A"/>
    <w:rsid w:val="007C689B"/>
    <w:rsid w:val="007C7161"/>
    <w:rsid w:val="007C731B"/>
    <w:rsid w:val="007D0D70"/>
    <w:rsid w:val="007D1E89"/>
    <w:rsid w:val="007D217B"/>
    <w:rsid w:val="007D315A"/>
    <w:rsid w:val="007D34F2"/>
    <w:rsid w:val="007D3828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50C9"/>
    <w:rsid w:val="007E5809"/>
    <w:rsid w:val="007E5A6E"/>
    <w:rsid w:val="007E626B"/>
    <w:rsid w:val="007E664C"/>
    <w:rsid w:val="007F0F36"/>
    <w:rsid w:val="007F121E"/>
    <w:rsid w:val="007F1827"/>
    <w:rsid w:val="007F1D54"/>
    <w:rsid w:val="007F29F9"/>
    <w:rsid w:val="007F3150"/>
    <w:rsid w:val="007F33FC"/>
    <w:rsid w:val="007F42E1"/>
    <w:rsid w:val="007F4CC2"/>
    <w:rsid w:val="007F5686"/>
    <w:rsid w:val="007F5E3C"/>
    <w:rsid w:val="007F6172"/>
    <w:rsid w:val="007F6324"/>
    <w:rsid w:val="007F6634"/>
    <w:rsid w:val="007F6853"/>
    <w:rsid w:val="007F6C2A"/>
    <w:rsid w:val="007F6E50"/>
    <w:rsid w:val="007F6EEF"/>
    <w:rsid w:val="007F7447"/>
    <w:rsid w:val="008016C4"/>
    <w:rsid w:val="00801866"/>
    <w:rsid w:val="00801A32"/>
    <w:rsid w:val="00801B39"/>
    <w:rsid w:val="00801E0A"/>
    <w:rsid w:val="008053AF"/>
    <w:rsid w:val="00806416"/>
    <w:rsid w:val="008065E0"/>
    <w:rsid w:val="00806DD0"/>
    <w:rsid w:val="0080786B"/>
    <w:rsid w:val="00807D55"/>
    <w:rsid w:val="008100BF"/>
    <w:rsid w:val="00810194"/>
    <w:rsid w:val="0081098F"/>
    <w:rsid w:val="008120FC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16389"/>
    <w:rsid w:val="008179C2"/>
    <w:rsid w:val="008200C6"/>
    <w:rsid w:val="00820579"/>
    <w:rsid w:val="00820F07"/>
    <w:rsid w:val="0082192A"/>
    <w:rsid w:val="0082199E"/>
    <w:rsid w:val="00821DF0"/>
    <w:rsid w:val="008222F3"/>
    <w:rsid w:val="008228BB"/>
    <w:rsid w:val="00826A4A"/>
    <w:rsid w:val="0082703C"/>
    <w:rsid w:val="00827A00"/>
    <w:rsid w:val="00827F7F"/>
    <w:rsid w:val="0083010C"/>
    <w:rsid w:val="0083027B"/>
    <w:rsid w:val="00830E60"/>
    <w:rsid w:val="00831012"/>
    <w:rsid w:val="00831328"/>
    <w:rsid w:val="00831BF5"/>
    <w:rsid w:val="00832A11"/>
    <w:rsid w:val="00833012"/>
    <w:rsid w:val="00833706"/>
    <w:rsid w:val="00833C77"/>
    <w:rsid w:val="008341CC"/>
    <w:rsid w:val="00834EE7"/>
    <w:rsid w:val="00836866"/>
    <w:rsid w:val="0083700A"/>
    <w:rsid w:val="0083709B"/>
    <w:rsid w:val="008370B3"/>
    <w:rsid w:val="00837406"/>
    <w:rsid w:val="00837B4F"/>
    <w:rsid w:val="00837B69"/>
    <w:rsid w:val="00837C09"/>
    <w:rsid w:val="00837F2F"/>
    <w:rsid w:val="00840B95"/>
    <w:rsid w:val="0084212D"/>
    <w:rsid w:val="008437E0"/>
    <w:rsid w:val="00843C41"/>
    <w:rsid w:val="00844301"/>
    <w:rsid w:val="0084435C"/>
    <w:rsid w:val="00845B9B"/>
    <w:rsid w:val="00845DD2"/>
    <w:rsid w:val="00846B51"/>
    <w:rsid w:val="00847AB8"/>
    <w:rsid w:val="00851B24"/>
    <w:rsid w:val="00851D84"/>
    <w:rsid w:val="00851F17"/>
    <w:rsid w:val="00852926"/>
    <w:rsid w:val="00852B86"/>
    <w:rsid w:val="00853C70"/>
    <w:rsid w:val="0085413A"/>
    <w:rsid w:val="0085578B"/>
    <w:rsid w:val="00855A55"/>
    <w:rsid w:val="00855C1D"/>
    <w:rsid w:val="00860E3C"/>
    <w:rsid w:val="00861B12"/>
    <w:rsid w:val="00861DD8"/>
    <w:rsid w:val="00862A71"/>
    <w:rsid w:val="00863450"/>
    <w:rsid w:val="00863CED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07"/>
    <w:rsid w:val="008814C3"/>
    <w:rsid w:val="00881B23"/>
    <w:rsid w:val="00881F6A"/>
    <w:rsid w:val="00882F54"/>
    <w:rsid w:val="0088387C"/>
    <w:rsid w:val="00883E95"/>
    <w:rsid w:val="00884CF9"/>
    <w:rsid w:val="0088527D"/>
    <w:rsid w:val="00886193"/>
    <w:rsid w:val="00886CBB"/>
    <w:rsid w:val="00891013"/>
    <w:rsid w:val="0089120E"/>
    <w:rsid w:val="00891CD9"/>
    <w:rsid w:val="00891D1D"/>
    <w:rsid w:val="0089219E"/>
    <w:rsid w:val="00892E1F"/>
    <w:rsid w:val="00893105"/>
    <w:rsid w:val="008936C1"/>
    <w:rsid w:val="008939B7"/>
    <w:rsid w:val="0089456B"/>
    <w:rsid w:val="00895386"/>
    <w:rsid w:val="00895655"/>
    <w:rsid w:val="008965A1"/>
    <w:rsid w:val="00897260"/>
    <w:rsid w:val="00897BA6"/>
    <w:rsid w:val="008A05A1"/>
    <w:rsid w:val="008A0EE7"/>
    <w:rsid w:val="008A0F0C"/>
    <w:rsid w:val="008A1F0B"/>
    <w:rsid w:val="008A28D1"/>
    <w:rsid w:val="008A344B"/>
    <w:rsid w:val="008A4029"/>
    <w:rsid w:val="008A53FC"/>
    <w:rsid w:val="008A656A"/>
    <w:rsid w:val="008A6740"/>
    <w:rsid w:val="008A7A33"/>
    <w:rsid w:val="008B01F9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DFA"/>
    <w:rsid w:val="008C211C"/>
    <w:rsid w:val="008C246E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C7E16"/>
    <w:rsid w:val="008D02F0"/>
    <w:rsid w:val="008D0806"/>
    <w:rsid w:val="008D0FB3"/>
    <w:rsid w:val="008D13B5"/>
    <w:rsid w:val="008D1487"/>
    <w:rsid w:val="008D1638"/>
    <w:rsid w:val="008D2444"/>
    <w:rsid w:val="008D39C0"/>
    <w:rsid w:val="008D3FCC"/>
    <w:rsid w:val="008D442D"/>
    <w:rsid w:val="008D4666"/>
    <w:rsid w:val="008D4893"/>
    <w:rsid w:val="008D4DCD"/>
    <w:rsid w:val="008D5421"/>
    <w:rsid w:val="008D6EF5"/>
    <w:rsid w:val="008D76EE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4D21"/>
    <w:rsid w:val="008E5479"/>
    <w:rsid w:val="008E681A"/>
    <w:rsid w:val="008E6C98"/>
    <w:rsid w:val="008E70B4"/>
    <w:rsid w:val="008E7187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8F7397"/>
    <w:rsid w:val="008F74B9"/>
    <w:rsid w:val="00900C2B"/>
    <w:rsid w:val="009026FF"/>
    <w:rsid w:val="00902A3E"/>
    <w:rsid w:val="00902C4A"/>
    <w:rsid w:val="00903294"/>
    <w:rsid w:val="00903568"/>
    <w:rsid w:val="00903D55"/>
    <w:rsid w:val="00905562"/>
    <w:rsid w:val="0090702E"/>
    <w:rsid w:val="0090717A"/>
    <w:rsid w:val="00907693"/>
    <w:rsid w:val="00907DAD"/>
    <w:rsid w:val="00907FFD"/>
    <w:rsid w:val="00910179"/>
    <w:rsid w:val="00910D0B"/>
    <w:rsid w:val="00911035"/>
    <w:rsid w:val="009118CF"/>
    <w:rsid w:val="009121DD"/>
    <w:rsid w:val="00912EE5"/>
    <w:rsid w:val="009130AD"/>
    <w:rsid w:val="0091482E"/>
    <w:rsid w:val="009154DC"/>
    <w:rsid w:val="00916014"/>
    <w:rsid w:val="00920E2C"/>
    <w:rsid w:val="00920FE7"/>
    <w:rsid w:val="009213FE"/>
    <w:rsid w:val="009217D2"/>
    <w:rsid w:val="009221D5"/>
    <w:rsid w:val="00922437"/>
    <w:rsid w:val="009224BD"/>
    <w:rsid w:val="00922728"/>
    <w:rsid w:val="00922FF9"/>
    <w:rsid w:val="00923840"/>
    <w:rsid w:val="009241EF"/>
    <w:rsid w:val="00924AFA"/>
    <w:rsid w:val="009256D6"/>
    <w:rsid w:val="00926C86"/>
    <w:rsid w:val="00927361"/>
    <w:rsid w:val="009275D9"/>
    <w:rsid w:val="00931139"/>
    <w:rsid w:val="00931AB4"/>
    <w:rsid w:val="00933B48"/>
    <w:rsid w:val="0093547E"/>
    <w:rsid w:val="00935509"/>
    <w:rsid w:val="0093596A"/>
    <w:rsid w:val="00936B38"/>
    <w:rsid w:val="00937C20"/>
    <w:rsid w:val="00937F6F"/>
    <w:rsid w:val="009433FE"/>
    <w:rsid w:val="0094372D"/>
    <w:rsid w:val="009446BF"/>
    <w:rsid w:val="00944FD7"/>
    <w:rsid w:val="009455F6"/>
    <w:rsid w:val="00950D22"/>
    <w:rsid w:val="0095112B"/>
    <w:rsid w:val="00951FC8"/>
    <w:rsid w:val="00952109"/>
    <w:rsid w:val="00952859"/>
    <w:rsid w:val="00952B6F"/>
    <w:rsid w:val="00952F44"/>
    <w:rsid w:val="00953067"/>
    <w:rsid w:val="00954497"/>
    <w:rsid w:val="00954DE8"/>
    <w:rsid w:val="0095516A"/>
    <w:rsid w:val="00955DA9"/>
    <w:rsid w:val="009575AC"/>
    <w:rsid w:val="009605DD"/>
    <w:rsid w:val="00961DFF"/>
    <w:rsid w:val="00962A5B"/>
    <w:rsid w:val="009637D4"/>
    <w:rsid w:val="00964286"/>
    <w:rsid w:val="009648D6"/>
    <w:rsid w:val="0096522A"/>
    <w:rsid w:val="00965C36"/>
    <w:rsid w:val="00966615"/>
    <w:rsid w:val="009676CB"/>
    <w:rsid w:val="00967CD2"/>
    <w:rsid w:val="00970346"/>
    <w:rsid w:val="00970825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420"/>
    <w:rsid w:val="0097796C"/>
    <w:rsid w:val="00977DCF"/>
    <w:rsid w:val="009802A4"/>
    <w:rsid w:val="00980562"/>
    <w:rsid w:val="009807F4"/>
    <w:rsid w:val="0098162E"/>
    <w:rsid w:val="009816C8"/>
    <w:rsid w:val="00981A4A"/>
    <w:rsid w:val="00981E17"/>
    <w:rsid w:val="009832C7"/>
    <w:rsid w:val="009832E4"/>
    <w:rsid w:val="009837F8"/>
    <w:rsid w:val="00983AFE"/>
    <w:rsid w:val="00983F5A"/>
    <w:rsid w:val="00984130"/>
    <w:rsid w:val="00984C16"/>
    <w:rsid w:val="00985C05"/>
    <w:rsid w:val="00985F0F"/>
    <w:rsid w:val="00986094"/>
    <w:rsid w:val="0098711B"/>
    <w:rsid w:val="009903E8"/>
    <w:rsid w:val="009905E9"/>
    <w:rsid w:val="00990645"/>
    <w:rsid w:val="00990C6C"/>
    <w:rsid w:val="0099105B"/>
    <w:rsid w:val="00991328"/>
    <w:rsid w:val="00991F8E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40F"/>
    <w:rsid w:val="009A1A38"/>
    <w:rsid w:val="009A2606"/>
    <w:rsid w:val="009A2E8F"/>
    <w:rsid w:val="009A3409"/>
    <w:rsid w:val="009A409C"/>
    <w:rsid w:val="009A4951"/>
    <w:rsid w:val="009A4D12"/>
    <w:rsid w:val="009A4FA1"/>
    <w:rsid w:val="009A4FD3"/>
    <w:rsid w:val="009A533F"/>
    <w:rsid w:val="009A585D"/>
    <w:rsid w:val="009A5B74"/>
    <w:rsid w:val="009A73EE"/>
    <w:rsid w:val="009A790C"/>
    <w:rsid w:val="009B0174"/>
    <w:rsid w:val="009B1470"/>
    <w:rsid w:val="009B162F"/>
    <w:rsid w:val="009B2EBB"/>
    <w:rsid w:val="009B476E"/>
    <w:rsid w:val="009B47B6"/>
    <w:rsid w:val="009B5DCD"/>
    <w:rsid w:val="009B67F4"/>
    <w:rsid w:val="009B7159"/>
    <w:rsid w:val="009B737C"/>
    <w:rsid w:val="009B73BC"/>
    <w:rsid w:val="009B74DE"/>
    <w:rsid w:val="009B7D68"/>
    <w:rsid w:val="009C01D9"/>
    <w:rsid w:val="009C0D9F"/>
    <w:rsid w:val="009C0F5E"/>
    <w:rsid w:val="009C1C53"/>
    <w:rsid w:val="009C28D8"/>
    <w:rsid w:val="009C30C8"/>
    <w:rsid w:val="009C425B"/>
    <w:rsid w:val="009C44AE"/>
    <w:rsid w:val="009C5B35"/>
    <w:rsid w:val="009C5E0E"/>
    <w:rsid w:val="009C6366"/>
    <w:rsid w:val="009C7328"/>
    <w:rsid w:val="009C7553"/>
    <w:rsid w:val="009C75C0"/>
    <w:rsid w:val="009C789B"/>
    <w:rsid w:val="009D0542"/>
    <w:rsid w:val="009D365A"/>
    <w:rsid w:val="009D3D82"/>
    <w:rsid w:val="009D4102"/>
    <w:rsid w:val="009D425B"/>
    <w:rsid w:val="009D47F7"/>
    <w:rsid w:val="009D4B42"/>
    <w:rsid w:val="009D59EA"/>
    <w:rsid w:val="009D5AAC"/>
    <w:rsid w:val="009D662C"/>
    <w:rsid w:val="009D6DF3"/>
    <w:rsid w:val="009D6F88"/>
    <w:rsid w:val="009D7686"/>
    <w:rsid w:val="009D79B3"/>
    <w:rsid w:val="009E07C8"/>
    <w:rsid w:val="009E1136"/>
    <w:rsid w:val="009E1B29"/>
    <w:rsid w:val="009E20BA"/>
    <w:rsid w:val="009E2CEA"/>
    <w:rsid w:val="009E346C"/>
    <w:rsid w:val="009E37AE"/>
    <w:rsid w:val="009E3A25"/>
    <w:rsid w:val="009E3AE8"/>
    <w:rsid w:val="009E4533"/>
    <w:rsid w:val="009E5369"/>
    <w:rsid w:val="009E5AD0"/>
    <w:rsid w:val="009E5F58"/>
    <w:rsid w:val="009E6864"/>
    <w:rsid w:val="009E6A83"/>
    <w:rsid w:val="009E7363"/>
    <w:rsid w:val="009E791A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6BB1"/>
    <w:rsid w:val="00A0710F"/>
    <w:rsid w:val="00A07C57"/>
    <w:rsid w:val="00A103B5"/>
    <w:rsid w:val="00A1055C"/>
    <w:rsid w:val="00A10585"/>
    <w:rsid w:val="00A10CD9"/>
    <w:rsid w:val="00A10E87"/>
    <w:rsid w:val="00A11555"/>
    <w:rsid w:val="00A1271C"/>
    <w:rsid w:val="00A127AA"/>
    <w:rsid w:val="00A129AF"/>
    <w:rsid w:val="00A13E9B"/>
    <w:rsid w:val="00A148F7"/>
    <w:rsid w:val="00A14976"/>
    <w:rsid w:val="00A14EDD"/>
    <w:rsid w:val="00A16453"/>
    <w:rsid w:val="00A17560"/>
    <w:rsid w:val="00A17EB4"/>
    <w:rsid w:val="00A17FB2"/>
    <w:rsid w:val="00A20183"/>
    <w:rsid w:val="00A20764"/>
    <w:rsid w:val="00A2107E"/>
    <w:rsid w:val="00A21CFD"/>
    <w:rsid w:val="00A230C4"/>
    <w:rsid w:val="00A231AF"/>
    <w:rsid w:val="00A23250"/>
    <w:rsid w:val="00A233BC"/>
    <w:rsid w:val="00A2362F"/>
    <w:rsid w:val="00A239C0"/>
    <w:rsid w:val="00A23A55"/>
    <w:rsid w:val="00A23CD3"/>
    <w:rsid w:val="00A23EF6"/>
    <w:rsid w:val="00A249BB"/>
    <w:rsid w:val="00A26EC3"/>
    <w:rsid w:val="00A271F4"/>
    <w:rsid w:val="00A2748A"/>
    <w:rsid w:val="00A2775A"/>
    <w:rsid w:val="00A27D41"/>
    <w:rsid w:val="00A3006B"/>
    <w:rsid w:val="00A30DB8"/>
    <w:rsid w:val="00A31F51"/>
    <w:rsid w:val="00A329ED"/>
    <w:rsid w:val="00A34A3F"/>
    <w:rsid w:val="00A34F03"/>
    <w:rsid w:val="00A3613B"/>
    <w:rsid w:val="00A3720B"/>
    <w:rsid w:val="00A3744A"/>
    <w:rsid w:val="00A376A7"/>
    <w:rsid w:val="00A37A65"/>
    <w:rsid w:val="00A4167E"/>
    <w:rsid w:val="00A422A3"/>
    <w:rsid w:val="00A4240F"/>
    <w:rsid w:val="00A42797"/>
    <w:rsid w:val="00A429F7"/>
    <w:rsid w:val="00A42E7F"/>
    <w:rsid w:val="00A4325F"/>
    <w:rsid w:val="00A437CA"/>
    <w:rsid w:val="00A44CF6"/>
    <w:rsid w:val="00A450E0"/>
    <w:rsid w:val="00A4546B"/>
    <w:rsid w:val="00A454AA"/>
    <w:rsid w:val="00A45DA5"/>
    <w:rsid w:val="00A50E5C"/>
    <w:rsid w:val="00A516D5"/>
    <w:rsid w:val="00A5253A"/>
    <w:rsid w:val="00A562A3"/>
    <w:rsid w:val="00A567C9"/>
    <w:rsid w:val="00A5719C"/>
    <w:rsid w:val="00A574D0"/>
    <w:rsid w:val="00A57C13"/>
    <w:rsid w:val="00A57F11"/>
    <w:rsid w:val="00A601DB"/>
    <w:rsid w:val="00A60A4A"/>
    <w:rsid w:val="00A60A5B"/>
    <w:rsid w:val="00A61392"/>
    <w:rsid w:val="00A623BC"/>
    <w:rsid w:val="00A628C5"/>
    <w:rsid w:val="00A6294C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71"/>
    <w:rsid w:val="00A714AA"/>
    <w:rsid w:val="00A71721"/>
    <w:rsid w:val="00A71C87"/>
    <w:rsid w:val="00A7203B"/>
    <w:rsid w:val="00A72C77"/>
    <w:rsid w:val="00A736DE"/>
    <w:rsid w:val="00A75823"/>
    <w:rsid w:val="00A75A5E"/>
    <w:rsid w:val="00A77A46"/>
    <w:rsid w:val="00A80090"/>
    <w:rsid w:val="00A80F83"/>
    <w:rsid w:val="00A811AB"/>
    <w:rsid w:val="00A815CF"/>
    <w:rsid w:val="00A82253"/>
    <w:rsid w:val="00A82498"/>
    <w:rsid w:val="00A82A0A"/>
    <w:rsid w:val="00A83FE4"/>
    <w:rsid w:val="00A849A3"/>
    <w:rsid w:val="00A84DD9"/>
    <w:rsid w:val="00A85498"/>
    <w:rsid w:val="00A864F0"/>
    <w:rsid w:val="00A8767D"/>
    <w:rsid w:val="00A87DD9"/>
    <w:rsid w:val="00A90197"/>
    <w:rsid w:val="00A9058A"/>
    <w:rsid w:val="00A9080F"/>
    <w:rsid w:val="00A90B75"/>
    <w:rsid w:val="00A91381"/>
    <w:rsid w:val="00A915B4"/>
    <w:rsid w:val="00A92006"/>
    <w:rsid w:val="00A92136"/>
    <w:rsid w:val="00A95348"/>
    <w:rsid w:val="00A96145"/>
    <w:rsid w:val="00A97687"/>
    <w:rsid w:val="00AA0E89"/>
    <w:rsid w:val="00AA1454"/>
    <w:rsid w:val="00AA17DC"/>
    <w:rsid w:val="00AA1B46"/>
    <w:rsid w:val="00AA1C98"/>
    <w:rsid w:val="00AA1E2B"/>
    <w:rsid w:val="00AA23A1"/>
    <w:rsid w:val="00AA27BF"/>
    <w:rsid w:val="00AA464D"/>
    <w:rsid w:val="00AA6BD5"/>
    <w:rsid w:val="00AA6C1D"/>
    <w:rsid w:val="00AA6ED0"/>
    <w:rsid w:val="00AA7CAB"/>
    <w:rsid w:val="00AA7EC8"/>
    <w:rsid w:val="00AB0128"/>
    <w:rsid w:val="00AB299C"/>
    <w:rsid w:val="00AB2DDD"/>
    <w:rsid w:val="00AB441A"/>
    <w:rsid w:val="00AB4B14"/>
    <w:rsid w:val="00AB4DEF"/>
    <w:rsid w:val="00AB68BD"/>
    <w:rsid w:val="00AB698A"/>
    <w:rsid w:val="00AB69B1"/>
    <w:rsid w:val="00AB7E9B"/>
    <w:rsid w:val="00AC064E"/>
    <w:rsid w:val="00AC0DFE"/>
    <w:rsid w:val="00AC14F8"/>
    <w:rsid w:val="00AC1B52"/>
    <w:rsid w:val="00AC2DFD"/>
    <w:rsid w:val="00AC48ED"/>
    <w:rsid w:val="00AC4FD4"/>
    <w:rsid w:val="00AC5171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93D"/>
    <w:rsid w:val="00AD3C11"/>
    <w:rsid w:val="00AD4040"/>
    <w:rsid w:val="00AD4AAD"/>
    <w:rsid w:val="00AD586B"/>
    <w:rsid w:val="00AD7A4A"/>
    <w:rsid w:val="00AE1BF6"/>
    <w:rsid w:val="00AE1BF9"/>
    <w:rsid w:val="00AE266D"/>
    <w:rsid w:val="00AE32AB"/>
    <w:rsid w:val="00AE37FC"/>
    <w:rsid w:val="00AE3CF5"/>
    <w:rsid w:val="00AE3E84"/>
    <w:rsid w:val="00AE40E6"/>
    <w:rsid w:val="00AE4FEA"/>
    <w:rsid w:val="00AE525E"/>
    <w:rsid w:val="00AE6848"/>
    <w:rsid w:val="00AE768B"/>
    <w:rsid w:val="00AF092C"/>
    <w:rsid w:val="00AF1336"/>
    <w:rsid w:val="00AF295D"/>
    <w:rsid w:val="00AF2F05"/>
    <w:rsid w:val="00AF393B"/>
    <w:rsid w:val="00AF3984"/>
    <w:rsid w:val="00AF39D1"/>
    <w:rsid w:val="00AF3AB1"/>
    <w:rsid w:val="00AF48B3"/>
    <w:rsid w:val="00AF5EDB"/>
    <w:rsid w:val="00AF5F26"/>
    <w:rsid w:val="00AF6A60"/>
    <w:rsid w:val="00AF6B19"/>
    <w:rsid w:val="00AF7170"/>
    <w:rsid w:val="00AF730C"/>
    <w:rsid w:val="00AF7609"/>
    <w:rsid w:val="00B00736"/>
    <w:rsid w:val="00B01117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04F"/>
    <w:rsid w:val="00B13900"/>
    <w:rsid w:val="00B13949"/>
    <w:rsid w:val="00B14EAE"/>
    <w:rsid w:val="00B174D5"/>
    <w:rsid w:val="00B17755"/>
    <w:rsid w:val="00B20161"/>
    <w:rsid w:val="00B2127A"/>
    <w:rsid w:val="00B215B9"/>
    <w:rsid w:val="00B21A59"/>
    <w:rsid w:val="00B21C29"/>
    <w:rsid w:val="00B22726"/>
    <w:rsid w:val="00B22BE4"/>
    <w:rsid w:val="00B23562"/>
    <w:rsid w:val="00B23E47"/>
    <w:rsid w:val="00B23EF2"/>
    <w:rsid w:val="00B241AF"/>
    <w:rsid w:val="00B245B4"/>
    <w:rsid w:val="00B24C48"/>
    <w:rsid w:val="00B25A44"/>
    <w:rsid w:val="00B25EB2"/>
    <w:rsid w:val="00B26EAF"/>
    <w:rsid w:val="00B275AF"/>
    <w:rsid w:val="00B27BCD"/>
    <w:rsid w:val="00B31E04"/>
    <w:rsid w:val="00B31FE6"/>
    <w:rsid w:val="00B326ED"/>
    <w:rsid w:val="00B3398A"/>
    <w:rsid w:val="00B3445A"/>
    <w:rsid w:val="00B3485E"/>
    <w:rsid w:val="00B34962"/>
    <w:rsid w:val="00B349EF"/>
    <w:rsid w:val="00B361E7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9FB"/>
    <w:rsid w:val="00B44ED4"/>
    <w:rsid w:val="00B45EFC"/>
    <w:rsid w:val="00B46A28"/>
    <w:rsid w:val="00B46B19"/>
    <w:rsid w:val="00B46B36"/>
    <w:rsid w:val="00B5031E"/>
    <w:rsid w:val="00B50543"/>
    <w:rsid w:val="00B50BBD"/>
    <w:rsid w:val="00B528ED"/>
    <w:rsid w:val="00B5303F"/>
    <w:rsid w:val="00B53934"/>
    <w:rsid w:val="00B53CB1"/>
    <w:rsid w:val="00B54430"/>
    <w:rsid w:val="00B54443"/>
    <w:rsid w:val="00B54A2D"/>
    <w:rsid w:val="00B54BB9"/>
    <w:rsid w:val="00B54DF2"/>
    <w:rsid w:val="00B5571D"/>
    <w:rsid w:val="00B55B9C"/>
    <w:rsid w:val="00B562FD"/>
    <w:rsid w:val="00B56655"/>
    <w:rsid w:val="00B5785C"/>
    <w:rsid w:val="00B6004C"/>
    <w:rsid w:val="00B6026C"/>
    <w:rsid w:val="00B60673"/>
    <w:rsid w:val="00B60948"/>
    <w:rsid w:val="00B6114A"/>
    <w:rsid w:val="00B613FA"/>
    <w:rsid w:val="00B64342"/>
    <w:rsid w:val="00B6706A"/>
    <w:rsid w:val="00B67138"/>
    <w:rsid w:val="00B67689"/>
    <w:rsid w:val="00B702C9"/>
    <w:rsid w:val="00B70304"/>
    <w:rsid w:val="00B70ABC"/>
    <w:rsid w:val="00B7123C"/>
    <w:rsid w:val="00B714AF"/>
    <w:rsid w:val="00B71BD2"/>
    <w:rsid w:val="00B71E3F"/>
    <w:rsid w:val="00B720EA"/>
    <w:rsid w:val="00B72481"/>
    <w:rsid w:val="00B7310C"/>
    <w:rsid w:val="00B73221"/>
    <w:rsid w:val="00B73C56"/>
    <w:rsid w:val="00B74577"/>
    <w:rsid w:val="00B74DE6"/>
    <w:rsid w:val="00B75603"/>
    <w:rsid w:val="00B7578E"/>
    <w:rsid w:val="00B759E6"/>
    <w:rsid w:val="00B75E01"/>
    <w:rsid w:val="00B76346"/>
    <w:rsid w:val="00B773F7"/>
    <w:rsid w:val="00B8055B"/>
    <w:rsid w:val="00B81541"/>
    <w:rsid w:val="00B82251"/>
    <w:rsid w:val="00B823D2"/>
    <w:rsid w:val="00B82432"/>
    <w:rsid w:val="00B82CC2"/>
    <w:rsid w:val="00B8346D"/>
    <w:rsid w:val="00B83688"/>
    <w:rsid w:val="00B83BA8"/>
    <w:rsid w:val="00B8428F"/>
    <w:rsid w:val="00B85824"/>
    <w:rsid w:val="00B85862"/>
    <w:rsid w:val="00B858D1"/>
    <w:rsid w:val="00B85F99"/>
    <w:rsid w:val="00B8727B"/>
    <w:rsid w:val="00B875E2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51E"/>
    <w:rsid w:val="00B94730"/>
    <w:rsid w:val="00B94D8E"/>
    <w:rsid w:val="00B9518A"/>
    <w:rsid w:val="00B954BD"/>
    <w:rsid w:val="00B95B3E"/>
    <w:rsid w:val="00B97BF9"/>
    <w:rsid w:val="00B97DBD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0DE"/>
    <w:rsid w:val="00BA77C3"/>
    <w:rsid w:val="00BB0197"/>
    <w:rsid w:val="00BB02C7"/>
    <w:rsid w:val="00BB0E74"/>
    <w:rsid w:val="00BB11E3"/>
    <w:rsid w:val="00BB23BE"/>
    <w:rsid w:val="00BB2516"/>
    <w:rsid w:val="00BB2F53"/>
    <w:rsid w:val="00BB3664"/>
    <w:rsid w:val="00BB4A2E"/>
    <w:rsid w:val="00BB5D95"/>
    <w:rsid w:val="00BB5F4A"/>
    <w:rsid w:val="00BB6897"/>
    <w:rsid w:val="00BB753E"/>
    <w:rsid w:val="00BB7D95"/>
    <w:rsid w:val="00BC06E3"/>
    <w:rsid w:val="00BC091E"/>
    <w:rsid w:val="00BC187F"/>
    <w:rsid w:val="00BC245A"/>
    <w:rsid w:val="00BC2D28"/>
    <w:rsid w:val="00BC45E5"/>
    <w:rsid w:val="00BC4A55"/>
    <w:rsid w:val="00BC4BB9"/>
    <w:rsid w:val="00BC55B2"/>
    <w:rsid w:val="00BC59FE"/>
    <w:rsid w:val="00BC6E5A"/>
    <w:rsid w:val="00BC747F"/>
    <w:rsid w:val="00BC75D5"/>
    <w:rsid w:val="00BC7E7B"/>
    <w:rsid w:val="00BC7F35"/>
    <w:rsid w:val="00BD0E02"/>
    <w:rsid w:val="00BD1B1F"/>
    <w:rsid w:val="00BD239F"/>
    <w:rsid w:val="00BD2A47"/>
    <w:rsid w:val="00BD3D89"/>
    <w:rsid w:val="00BD402E"/>
    <w:rsid w:val="00BD4AC9"/>
    <w:rsid w:val="00BD50D9"/>
    <w:rsid w:val="00BD7163"/>
    <w:rsid w:val="00BE005D"/>
    <w:rsid w:val="00BE02B8"/>
    <w:rsid w:val="00BE097F"/>
    <w:rsid w:val="00BE1510"/>
    <w:rsid w:val="00BE17AE"/>
    <w:rsid w:val="00BE22A5"/>
    <w:rsid w:val="00BE28FD"/>
    <w:rsid w:val="00BE2B92"/>
    <w:rsid w:val="00BE2DDF"/>
    <w:rsid w:val="00BE3265"/>
    <w:rsid w:val="00BE341C"/>
    <w:rsid w:val="00BE3B87"/>
    <w:rsid w:val="00BE44D4"/>
    <w:rsid w:val="00BE67D8"/>
    <w:rsid w:val="00BE6E05"/>
    <w:rsid w:val="00BE73AC"/>
    <w:rsid w:val="00BE759E"/>
    <w:rsid w:val="00BE781A"/>
    <w:rsid w:val="00BF01B7"/>
    <w:rsid w:val="00BF23F4"/>
    <w:rsid w:val="00BF2856"/>
    <w:rsid w:val="00BF2B07"/>
    <w:rsid w:val="00BF34DE"/>
    <w:rsid w:val="00BF3FB1"/>
    <w:rsid w:val="00BF4F3C"/>
    <w:rsid w:val="00BF5804"/>
    <w:rsid w:val="00BF5874"/>
    <w:rsid w:val="00BF5C51"/>
    <w:rsid w:val="00BF5CCA"/>
    <w:rsid w:val="00BF6389"/>
    <w:rsid w:val="00BF6BA1"/>
    <w:rsid w:val="00BF722B"/>
    <w:rsid w:val="00BF766C"/>
    <w:rsid w:val="00BF7F46"/>
    <w:rsid w:val="00C00830"/>
    <w:rsid w:val="00C00FC0"/>
    <w:rsid w:val="00C01966"/>
    <w:rsid w:val="00C02BA8"/>
    <w:rsid w:val="00C030CE"/>
    <w:rsid w:val="00C03483"/>
    <w:rsid w:val="00C05BD2"/>
    <w:rsid w:val="00C05DCB"/>
    <w:rsid w:val="00C06052"/>
    <w:rsid w:val="00C07EF7"/>
    <w:rsid w:val="00C10F0A"/>
    <w:rsid w:val="00C11100"/>
    <w:rsid w:val="00C117AE"/>
    <w:rsid w:val="00C118BF"/>
    <w:rsid w:val="00C12A8E"/>
    <w:rsid w:val="00C1355A"/>
    <w:rsid w:val="00C144AB"/>
    <w:rsid w:val="00C145C8"/>
    <w:rsid w:val="00C1495F"/>
    <w:rsid w:val="00C14966"/>
    <w:rsid w:val="00C14CC9"/>
    <w:rsid w:val="00C1539E"/>
    <w:rsid w:val="00C1564E"/>
    <w:rsid w:val="00C1668E"/>
    <w:rsid w:val="00C1681E"/>
    <w:rsid w:val="00C179AA"/>
    <w:rsid w:val="00C2073B"/>
    <w:rsid w:val="00C20E90"/>
    <w:rsid w:val="00C22BFA"/>
    <w:rsid w:val="00C23078"/>
    <w:rsid w:val="00C24051"/>
    <w:rsid w:val="00C247CF"/>
    <w:rsid w:val="00C2526E"/>
    <w:rsid w:val="00C2683D"/>
    <w:rsid w:val="00C26D15"/>
    <w:rsid w:val="00C30132"/>
    <w:rsid w:val="00C30586"/>
    <w:rsid w:val="00C3073C"/>
    <w:rsid w:val="00C3088D"/>
    <w:rsid w:val="00C31687"/>
    <w:rsid w:val="00C3177D"/>
    <w:rsid w:val="00C31B53"/>
    <w:rsid w:val="00C326C8"/>
    <w:rsid w:val="00C3324B"/>
    <w:rsid w:val="00C33E57"/>
    <w:rsid w:val="00C343CA"/>
    <w:rsid w:val="00C34596"/>
    <w:rsid w:val="00C346E7"/>
    <w:rsid w:val="00C3472B"/>
    <w:rsid w:val="00C34912"/>
    <w:rsid w:val="00C34C9F"/>
    <w:rsid w:val="00C358C6"/>
    <w:rsid w:val="00C35CB3"/>
    <w:rsid w:val="00C36E65"/>
    <w:rsid w:val="00C37837"/>
    <w:rsid w:val="00C401BD"/>
    <w:rsid w:val="00C42E69"/>
    <w:rsid w:val="00C4465E"/>
    <w:rsid w:val="00C45EB3"/>
    <w:rsid w:val="00C474C8"/>
    <w:rsid w:val="00C47581"/>
    <w:rsid w:val="00C5048B"/>
    <w:rsid w:val="00C51947"/>
    <w:rsid w:val="00C51B01"/>
    <w:rsid w:val="00C5292D"/>
    <w:rsid w:val="00C53171"/>
    <w:rsid w:val="00C535F4"/>
    <w:rsid w:val="00C5376F"/>
    <w:rsid w:val="00C53CEA"/>
    <w:rsid w:val="00C54D79"/>
    <w:rsid w:val="00C55AF9"/>
    <w:rsid w:val="00C56113"/>
    <w:rsid w:val="00C561EF"/>
    <w:rsid w:val="00C5681F"/>
    <w:rsid w:val="00C56951"/>
    <w:rsid w:val="00C57C22"/>
    <w:rsid w:val="00C57E7B"/>
    <w:rsid w:val="00C60D5B"/>
    <w:rsid w:val="00C61C0C"/>
    <w:rsid w:val="00C642CB"/>
    <w:rsid w:val="00C64C14"/>
    <w:rsid w:val="00C64F57"/>
    <w:rsid w:val="00C66906"/>
    <w:rsid w:val="00C67744"/>
    <w:rsid w:val="00C70662"/>
    <w:rsid w:val="00C70BBE"/>
    <w:rsid w:val="00C70ED2"/>
    <w:rsid w:val="00C71C39"/>
    <w:rsid w:val="00C72590"/>
    <w:rsid w:val="00C72F9F"/>
    <w:rsid w:val="00C73243"/>
    <w:rsid w:val="00C732B2"/>
    <w:rsid w:val="00C73DD9"/>
    <w:rsid w:val="00C747D8"/>
    <w:rsid w:val="00C74EC3"/>
    <w:rsid w:val="00C7575F"/>
    <w:rsid w:val="00C758C5"/>
    <w:rsid w:val="00C76538"/>
    <w:rsid w:val="00C7766F"/>
    <w:rsid w:val="00C80714"/>
    <w:rsid w:val="00C80ACD"/>
    <w:rsid w:val="00C81632"/>
    <w:rsid w:val="00C821FD"/>
    <w:rsid w:val="00C82E75"/>
    <w:rsid w:val="00C833ED"/>
    <w:rsid w:val="00C835E0"/>
    <w:rsid w:val="00C83838"/>
    <w:rsid w:val="00C84274"/>
    <w:rsid w:val="00C844C0"/>
    <w:rsid w:val="00C845B5"/>
    <w:rsid w:val="00C850F8"/>
    <w:rsid w:val="00C854D5"/>
    <w:rsid w:val="00C854E4"/>
    <w:rsid w:val="00C86C90"/>
    <w:rsid w:val="00C86E75"/>
    <w:rsid w:val="00C87699"/>
    <w:rsid w:val="00C90158"/>
    <w:rsid w:val="00C90208"/>
    <w:rsid w:val="00C9074F"/>
    <w:rsid w:val="00C91385"/>
    <w:rsid w:val="00C9153F"/>
    <w:rsid w:val="00C9223B"/>
    <w:rsid w:val="00C92491"/>
    <w:rsid w:val="00C9272D"/>
    <w:rsid w:val="00C92B4A"/>
    <w:rsid w:val="00C92C5C"/>
    <w:rsid w:val="00C93643"/>
    <w:rsid w:val="00C939F8"/>
    <w:rsid w:val="00C94487"/>
    <w:rsid w:val="00C94FC0"/>
    <w:rsid w:val="00C954F5"/>
    <w:rsid w:val="00C965D4"/>
    <w:rsid w:val="00C974FE"/>
    <w:rsid w:val="00CA09A0"/>
    <w:rsid w:val="00CA09ED"/>
    <w:rsid w:val="00CA0BE9"/>
    <w:rsid w:val="00CA1867"/>
    <w:rsid w:val="00CA1E3B"/>
    <w:rsid w:val="00CA2601"/>
    <w:rsid w:val="00CA2BCF"/>
    <w:rsid w:val="00CA2C3F"/>
    <w:rsid w:val="00CA2E78"/>
    <w:rsid w:val="00CA3B18"/>
    <w:rsid w:val="00CA429A"/>
    <w:rsid w:val="00CA6035"/>
    <w:rsid w:val="00CA64F3"/>
    <w:rsid w:val="00CA6DEB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899"/>
    <w:rsid w:val="00CB6C76"/>
    <w:rsid w:val="00CB6EAC"/>
    <w:rsid w:val="00CB6F29"/>
    <w:rsid w:val="00CB7AC3"/>
    <w:rsid w:val="00CC08F8"/>
    <w:rsid w:val="00CC0F96"/>
    <w:rsid w:val="00CC1306"/>
    <w:rsid w:val="00CC1AB3"/>
    <w:rsid w:val="00CC1CFA"/>
    <w:rsid w:val="00CC2070"/>
    <w:rsid w:val="00CC22FF"/>
    <w:rsid w:val="00CC24DD"/>
    <w:rsid w:val="00CC3FE7"/>
    <w:rsid w:val="00CC5404"/>
    <w:rsid w:val="00CC5430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D52A7"/>
    <w:rsid w:val="00CD7CFE"/>
    <w:rsid w:val="00CE081C"/>
    <w:rsid w:val="00CE0892"/>
    <w:rsid w:val="00CE276A"/>
    <w:rsid w:val="00CE2DD1"/>
    <w:rsid w:val="00CE2E26"/>
    <w:rsid w:val="00CE362C"/>
    <w:rsid w:val="00CE37CA"/>
    <w:rsid w:val="00CE38C9"/>
    <w:rsid w:val="00CE3AE1"/>
    <w:rsid w:val="00CE4CE0"/>
    <w:rsid w:val="00CE4F29"/>
    <w:rsid w:val="00CE53CE"/>
    <w:rsid w:val="00CE56F2"/>
    <w:rsid w:val="00CF02EE"/>
    <w:rsid w:val="00CF0DA7"/>
    <w:rsid w:val="00CF0E73"/>
    <w:rsid w:val="00CF477B"/>
    <w:rsid w:val="00CF4889"/>
    <w:rsid w:val="00CF4ED4"/>
    <w:rsid w:val="00CF4F47"/>
    <w:rsid w:val="00CF54BF"/>
    <w:rsid w:val="00CF5FBC"/>
    <w:rsid w:val="00CF6D4B"/>
    <w:rsid w:val="00CF75C8"/>
    <w:rsid w:val="00CF76A3"/>
    <w:rsid w:val="00CF7798"/>
    <w:rsid w:val="00CF7F26"/>
    <w:rsid w:val="00D00398"/>
    <w:rsid w:val="00D019DB"/>
    <w:rsid w:val="00D01C55"/>
    <w:rsid w:val="00D020DD"/>
    <w:rsid w:val="00D0216C"/>
    <w:rsid w:val="00D024DB"/>
    <w:rsid w:val="00D02565"/>
    <w:rsid w:val="00D0288C"/>
    <w:rsid w:val="00D0291D"/>
    <w:rsid w:val="00D02B5F"/>
    <w:rsid w:val="00D03BB3"/>
    <w:rsid w:val="00D03CC9"/>
    <w:rsid w:val="00D04EEE"/>
    <w:rsid w:val="00D055D3"/>
    <w:rsid w:val="00D058D8"/>
    <w:rsid w:val="00D06AE1"/>
    <w:rsid w:val="00D0755A"/>
    <w:rsid w:val="00D07D7C"/>
    <w:rsid w:val="00D07F83"/>
    <w:rsid w:val="00D101A2"/>
    <w:rsid w:val="00D1102E"/>
    <w:rsid w:val="00D110B7"/>
    <w:rsid w:val="00D1128C"/>
    <w:rsid w:val="00D12FE0"/>
    <w:rsid w:val="00D13A2A"/>
    <w:rsid w:val="00D13C30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408"/>
    <w:rsid w:val="00D16CE5"/>
    <w:rsid w:val="00D16DCE"/>
    <w:rsid w:val="00D1742C"/>
    <w:rsid w:val="00D20F19"/>
    <w:rsid w:val="00D21437"/>
    <w:rsid w:val="00D238AB"/>
    <w:rsid w:val="00D23EE0"/>
    <w:rsid w:val="00D24604"/>
    <w:rsid w:val="00D24878"/>
    <w:rsid w:val="00D25204"/>
    <w:rsid w:val="00D258C8"/>
    <w:rsid w:val="00D25CD2"/>
    <w:rsid w:val="00D2636B"/>
    <w:rsid w:val="00D26535"/>
    <w:rsid w:val="00D268B2"/>
    <w:rsid w:val="00D300D3"/>
    <w:rsid w:val="00D3057D"/>
    <w:rsid w:val="00D3139D"/>
    <w:rsid w:val="00D31858"/>
    <w:rsid w:val="00D322BA"/>
    <w:rsid w:val="00D32416"/>
    <w:rsid w:val="00D332CE"/>
    <w:rsid w:val="00D340DA"/>
    <w:rsid w:val="00D3669A"/>
    <w:rsid w:val="00D368B1"/>
    <w:rsid w:val="00D36E50"/>
    <w:rsid w:val="00D370BA"/>
    <w:rsid w:val="00D40261"/>
    <w:rsid w:val="00D40383"/>
    <w:rsid w:val="00D40821"/>
    <w:rsid w:val="00D40EE9"/>
    <w:rsid w:val="00D4137E"/>
    <w:rsid w:val="00D43BFF"/>
    <w:rsid w:val="00D43DC2"/>
    <w:rsid w:val="00D448CD"/>
    <w:rsid w:val="00D473D0"/>
    <w:rsid w:val="00D47B60"/>
    <w:rsid w:val="00D47D63"/>
    <w:rsid w:val="00D5108B"/>
    <w:rsid w:val="00D51371"/>
    <w:rsid w:val="00D5214F"/>
    <w:rsid w:val="00D52AB3"/>
    <w:rsid w:val="00D52D42"/>
    <w:rsid w:val="00D53581"/>
    <w:rsid w:val="00D53725"/>
    <w:rsid w:val="00D54A85"/>
    <w:rsid w:val="00D55682"/>
    <w:rsid w:val="00D55A32"/>
    <w:rsid w:val="00D56448"/>
    <w:rsid w:val="00D56CAB"/>
    <w:rsid w:val="00D56E4E"/>
    <w:rsid w:val="00D60AAB"/>
    <w:rsid w:val="00D6185B"/>
    <w:rsid w:val="00D622E6"/>
    <w:rsid w:val="00D623D7"/>
    <w:rsid w:val="00D62588"/>
    <w:rsid w:val="00D6271F"/>
    <w:rsid w:val="00D63107"/>
    <w:rsid w:val="00D63A90"/>
    <w:rsid w:val="00D63D74"/>
    <w:rsid w:val="00D64379"/>
    <w:rsid w:val="00D64B37"/>
    <w:rsid w:val="00D64FDE"/>
    <w:rsid w:val="00D651EF"/>
    <w:rsid w:val="00D65C2F"/>
    <w:rsid w:val="00D66A00"/>
    <w:rsid w:val="00D679F1"/>
    <w:rsid w:val="00D67EAA"/>
    <w:rsid w:val="00D70450"/>
    <w:rsid w:val="00D71297"/>
    <w:rsid w:val="00D71544"/>
    <w:rsid w:val="00D7184C"/>
    <w:rsid w:val="00D7245B"/>
    <w:rsid w:val="00D73329"/>
    <w:rsid w:val="00D74572"/>
    <w:rsid w:val="00D745DF"/>
    <w:rsid w:val="00D7474B"/>
    <w:rsid w:val="00D74F89"/>
    <w:rsid w:val="00D753E4"/>
    <w:rsid w:val="00D75487"/>
    <w:rsid w:val="00D755F0"/>
    <w:rsid w:val="00D768AB"/>
    <w:rsid w:val="00D76B6D"/>
    <w:rsid w:val="00D77C8E"/>
    <w:rsid w:val="00D77FAC"/>
    <w:rsid w:val="00D80287"/>
    <w:rsid w:val="00D80BAE"/>
    <w:rsid w:val="00D82E24"/>
    <w:rsid w:val="00D8320E"/>
    <w:rsid w:val="00D845AE"/>
    <w:rsid w:val="00D84EE0"/>
    <w:rsid w:val="00D856CC"/>
    <w:rsid w:val="00D85731"/>
    <w:rsid w:val="00D85842"/>
    <w:rsid w:val="00D86713"/>
    <w:rsid w:val="00D86A8A"/>
    <w:rsid w:val="00D87567"/>
    <w:rsid w:val="00D878A0"/>
    <w:rsid w:val="00D87CB3"/>
    <w:rsid w:val="00D87F6E"/>
    <w:rsid w:val="00D90C67"/>
    <w:rsid w:val="00D90E29"/>
    <w:rsid w:val="00D90E34"/>
    <w:rsid w:val="00D91157"/>
    <w:rsid w:val="00D911E4"/>
    <w:rsid w:val="00D91F6A"/>
    <w:rsid w:val="00D928E3"/>
    <w:rsid w:val="00D92B27"/>
    <w:rsid w:val="00D92CA7"/>
    <w:rsid w:val="00D92CE5"/>
    <w:rsid w:val="00D92E5E"/>
    <w:rsid w:val="00D93A9D"/>
    <w:rsid w:val="00D93C06"/>
    <w:rsid w:val="00D9419C"/>
    <w:rsid w:val="00D97639"/>
    <w:rsid w:val="00DA01B6"/>
    <w:rsid w:val="00DA085E"/>
    <w:rsid w:val="00DA0CC2"/>
    <w:rsid w:val="00DA10E6"/>
    <w:rsid w:val="00DA18C3"/>
    <w:rsid w:val="00DA1AF7"/>
    <w:rsid w:val="00DA29BA"/>
    <w:rsid w:val="00DA442B"/>
    <w:rsid w:val="00DA4B7D"/>
    <w:rsid w:val="00DA4BBA"/>
    <w:rsid w:val="00DA51FC"/>
    <w:rsid w:val="00DA5B72"/>
    <w:rsid w:val="00DA642E"/>
    <w:rsid w:val="00DA65BB"/>
    <w:rsid w:val="00DA6888"/>
    <w:rsid w:val="00DA6C52"/>
    <w:rsid w:val="00DA71D2"/>
    <w:rsid w:val="00DA7370"/>
    <w:rsid w:val="00DA73F4"/>
    <w:rsid w:val="00DA78FE"/>
    <w:rsid w:val="00DA7E46"/>
    <w:rsid w:val="00DB05A1"/>
    <w:rsid w:val="00DB091D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8E4"/>
    <w:rsid w:val="00DC1F31"/>
    <w:rsid w:val="00DC2C75"/>
    <w:rsid w:val="00DC3597"/>
    <w:rsid w:val="00DC5E0E"/>
    <w:rsid w:val="00DC74DA"/>
    <w:rsid w:val="00DD0862"/>
    <w:rsid w:val="00DD1CC1"/>
    <w:rsid w:val="00DD2A3B"/>
    <w:rsid w:val="00DD2BB7"/>
    <w:rsid w:val="00DD30F0"/>
    <w:rsid w:val="00DD434E"/>
    <w:rsid w:val="00DD4C18"/>
    <w:rsid w:val="00DD4ED4"/>
    <w:rsid w:val="00DD568A"/>
    <w:rsid w:val="00DD5AA2"/>
    <w:rsid w:val="00DD609C"/>
    <w:rsid w:val="00DD6389"/>
    <w:rsid w:val="00DE02F2"/>
    <w:rsid w:val="00DE1A8E"/>
    <w:rsid w:val="00DE25A6"/>
    <w:rsid w:val="00DE25BC"/>
    <w:rsid w:val="00DE29B4"/>
    <w:rsid w:val="00DE35AE"/>
    <w:rsid w:val="00DE4581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480"/>
    <w:rsid w:val="00DF694C"/>
    <w:rsid w:val="00DF7AE6"/>
    <w:rsid w:val="00E00CF9"/>
    <w:rsid w:val="00E01C83"/>
    <w:rsid w:val="00E01FC3"/>
    <w:rsid w:val="00E02A23"/>
    <w:rsid w:val="00E03100"/>
    <w:rsid w:val="00E03CBE"/>
    <w:rsid w:val="00E03F32"/>
    <w:rsid w:val="00E04A17"/>
    <w:rsid w:val="00E05472"/>
    <w:rsid w:val="00E05849"/>
    <w:rsid w:val="00E05F54"/>
    <w:rsid w:val="00E07807"/>
    <w:rsid w:val="00E07C1C"/>
    <w:rsid w:val="00E07EC0"/>
    <w:rsid w:val="00E105E7"/>
    <w:rsid w:val="00E10A73"/>
    <w:rsid w:val="00E113EB"/>
    <w:rsid w:val="00E11EDC"/>
    <w:rsid w:val="00E1264A"/>
    <w:rsid w:val="00E12762"/>
    <w:rsid w:val="00E1293E"/>
    <w:rsid w:val="00E12BAA"/>
    <w:rsid w:val="00E141AC"/>
    <w:rsid w:val="00E15433"/>
    <w:rsid w:val="00E160C0"/>
    <w:rsid w:val="00E1709F"/>
    <w:rsid w:val="00E17497"/>
    <w:rsid w:val="00E202CC"/>
    <w:rsid w:val="00E20D9D"/>
    <w:rsid w:val="00E22610"/>
    <w:rsid w:val="00E23967"/>
    <w:rsid w:val="00E23A81"/>
    <w:rsid w:val="00E247DD"/>
    <w:rsid w:val="00E24AC5"/>
    <w:rsid w:val="00E24B6D"/>
    <w:rsid w:val="00E24D11"/>
    <w:rsid w:val="00E25601"/>
    <w:rsid w:val="00E2562B"/>
    <w:rsid w:val="00E25F7F"/>
    <w:rsid w:val="00E26258"/>
    <w:rsid w:val="00E26C97"/>
    <w:rsid w:val="00E26FB2"/>
    <w:rsid w:val="00E30AD1"/>
    <w:rsid w:val="00E30B2D"/>
    <w:rsid w:val="00E30E0B"/>
    <w:rsid w:val="00E31796"/>
    <w:rsid w:val="00E31CD5"/>
    <w:rsid w:val="00E32E66"/>
    <w:rsid w:val="00E332A6"/>
    <w:rsid w:val="00E332C4"/>
    <w:rsid w:val="00E3360D"/>
    <w:rsid w:val="00E337DE"/>
    <w:rsid w:val="00E33F16"/>
    <w:rsid w:val="00E33F65"/>
    <w:rsid w:val="00E35608"/>
    <w:rsid w:val="00E35CFB"/>
    <w:rsid w:val="00E36025"/>
    <w:rsid w:val="00E3684F"/>
    <w:rsid w:val="00E36A1E"/>
    <w:rsid w:val="00E36AEC"/>
    <w:rsid w:val="00E36B0D"/>
    <w:rsid w:val="00E36C3B"/>
    <w:rsid w:val="00E40AAA"/>
    <w:rsid w:val="00E41736"/>
    <w:rsid w:val="00E41918"/>
    <w:rsid w:val="00E42342"/>
    <w:rsid w:val="00E4237B"/>
    <w:rsid w:val="00E423AD"/>
    <w:rsid w:val="00E42D12"/>
    <w:rsid w:val="00E42DD4"/>
    <w:rsid w:val="00E4369D"/>
    <w:rsid w:val="00E44767"/>
    <w:rsid w:val="00E44F89"/>
    <w:rsid w:val="00E46351"/>
    <w:rsid w:val="00E47587"/>
    <w:rsid w:val="00E47BE4"/>
    <w:rsid w:val="00E509A5"/>
    <w:rsid w:val="00E50E62"/>
    <w:rsid w:val="00E515B1"/>
    <w:rsid w:val="00E517ED"/>
    <w:rsid w:val="00E51D7C"/>
    <w:rsid w:val="00E52432"/>
    <w:rsid w:val="00E5305F"/>
    <w:rsid w:val="00E533D4"/>
    <w:rsid w:val="00E53617"/>
    <w:rsid w:val="00E538D5"/>
    <w:rsid w:val="00E53D25"/>
    <w:rsid w:val="00E53D3B"/>
    <w:rsid w:val="00E53D9D"/>
    <w:rsid w:val="00E54398"/>
    <w:rsid w:val="00E5482F"/>
    <w:rsid w:val="00E548C7"/>
    <w:rsid w:val="00E54C2A"/>
    <w:rsid w:val="00E55B87"/>
    <w:rsid w:val="00E56BA0"/>
    <w:rsid w:val="00E5776D"/>
    <w:rsid w:val="00E57BC2"/>
    <w:rsid w:val="00E600B1"/>
    <w:rsid w:val="00E6028A"/>
    <w:rsid w:val="00E6056A"/>
    <w:rsid w:val="00E6061A"/>
    <w:rsid w:val="00E61ED3"/>
    <w:rsid w:val="00E629F1"/>
    <w:rsid w:val="00E630C9"/>
    <w:rsid w:val="00E639C2"/>
    <w:rsid w:val="00E642D6"/>
    <w:rsid w:val="00E64924"/>
    <w:rsid w:val="00E64A9F"/>
    <w:rsid w:val="00E65866"/>
    <w:rsid w:val="00E6685A"/>
    <w:rsid w:val="00E66AEC"/>
    <w:rsid w:val="00E66FFB"/>
    <w:rsid w:val="00E6718A"/>
    <w:rsid w:val="00E67249"/>
    <w:rsid w:val="00E67444"/>
    <w:rsid w:val="00E702E4"/>
    <w:rsid w:val="00E70512"/>
    <w:rsid w:val="00E70BC4"/>
    <w:rsid w:val="00E72081"/>
    <w:rsid w:val="00E72942"/>
    <w:rsid w:val="00E73BCD"/>
    <w:rsid w:val="00E74008"/>
    <w:rsid w:val="00E747E7"/>
    <w:rsid w:val="00E74F45"/>
    <w:rsid w:val="00E75226"/>
    <w:rsid w:val="00E756C8"/>
    <w:rsid w:val="00E759BF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547"/>
    <w:rsid w:val="00E86DE6"/>
    <w:rsid w:val="00E86E2E"/>
    <w:rsid w:val="00E876DF"/>
    <w:rsid w:val="00E8791A"/>
    <w:rsid w:val="00E87A9B"/>
    <w:rsid w:val="00E90AC6"/>
    <w:rsid w:val="00E90B6F"/>
    <w:rsid w:val="00E90E08"/>
    <w:rsid w:val="00E90FC0"/>
    <w:rsid w:val="00E9157F"/>
    <w:rsid w:val="00E92540"/>
    <w:rsid w:val="00E9315A"/>
    <w:rsid w:val="00E935C4"/>
    <w:rsid w:val="00E93AA7"/>
    <w:rsid w:val="00E94684"/>
    <w:rsid w:val="00E94744"/>
    <w:rsid w:val="00E94D23"/>
    <w:rsid w:val="00E94DC9"/>
    <w:rsid w:val="00E9587F"/>
    <w:rsid w:val="00E95EAB"/>
    <w:rsid w:val="00E961F4"/>
    <w:rsid w:val="00E96985"/>
    <w:rsid w:val="00E96DCA"/>
    <w:rsid w:val="00E97A01"/>
    <w:rsid w:val="00EA0165"/>
    <w:rsid w:val="00EA04E6"/>
    <w:rsid w:val="00EA10C9"/>
    <w:rsid w:val="00EA1365"/>
    <w:rsid w:val="00EA2627"/>
    <w:rsid w:val="00EA2991"/>
    <w:rsid w:val="00EA2D15"/>
    <w:rsid w:val="00EA2F92"/>
    <w:rsid w:val="00EA3682"/>
    <w:rsid w:val="00EA3688"/>
    <w:rsid w:val="00EA3AA9"/>
    <w:rsid w:val="00EA3B42"/>
    <w:rsid w:val="00EA562D"/>
    <w:rsid w:val="00EA57C0"/>
    <w:rsid w:val="00EA5A2C"/>
    <w:rsid w:val="00EB0A19"/>
    <w:rsid w:val="00EB105C"/>
    <w:rsid w:val="00EB1661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4BC7"/>
    <w:rsid w:val="00EB51B4"/>
    <w:rsid w:val="00EB5B41"/>
    <w:rsid w:val="00EB5B75"/>
    <w:rsid w:val="00EB6125"/>
    <w:rsid w:val="00EB65F6"/>
    <w:rsid w:val="00EB6669"/>
    <w:rsid w:val="00EB73F4"/>
    <w:rsid w:val="00EB763B"/>
    <w:rsid w:val="00EB7A50"/>
    <w:rsid w:val="00EB7DEA"/>
    <w:rsid w:val="00EC0615"/>
    <w:rsid w:val="00EC143D"/>
    <w:rsid w:val="00EC1825"/>
    <w:rsid w:val="00EC1A8E"/>
    <w:rsid w:val="00EC2615"/>
    <w:rsid w:val="00EC32BB"/>
    <w:rsid w:val="00EC3585"/>
    <w:rsid w:val="00EC46C3"/>
    <w:rsid w:val="00EC4AC6"/>
    <w:rsid w:val="00EC4B9C"/>
    <w:rsid w:val="00EC4C9D"/>
    <w:rsid w:val="00EC4EEA"/>
    <w:rsid w:val="00EC5481"/>
    <w:rsid w:val="00EC5E63"/>
    <w:rsid w:val="00EC6551"/>
    <w:rsid w:val="00EC75E3"/>
    <w:rsid w:val="00ED010E"/>
    <w:rsid w:val="00ED087B"/>
    <w:rsid w:val="00ED0FCB"/>
    <w:rsid w:val="00ED1A49"/>
    <w:rsid w:val="00ED2915"/>
    <w:rsid w:val="00ED3369"/>
    <w:rsid w:val="00ED35ED"/>
    <w:rsid w:val="00ED4D6B"/>
    <w:rsid w:val="00ED5A14"/>
    <w:rsid w:val="00ED5B9B"/>
    <w:rsid w:val="00ED5CF9"/>
    <w:rsid w:val="00ED5FA8"/>
    <w:rsid w:val="00ED68E8"/>
    <w:rsid w:val="00ED6BB7"/>
    <w:rsid w:val="00ED766E"/>
    <w:rsid w:val="00ED7724"/>
    <w:rsid w:val="00ED7730"/>
    <w:rsid w:val="00ED7933"/>
    <w:rsid w:val="00EE1322"/>
    <w:rsid w:val="00EE1DC5"/>
    <w:rsid w:val="00EE1DE7"/>
    <w:rsid w:val="00EE267B"/>
    <w:rsid w:val="00EE3623"/>
    <w:rsid w:val="00EE38D9"/>
    <w:rsid w:val="00EE449C"/>
    <w:rsid w:val="00EE4A30"/>
    <w:rsid w:val="00EE4FE7"/>
    <w:rsid w:val="00EE5A13"/>
    <w:rsid w:val="00EE5A40"/>
    <w:rsid w:val="00EE5CA9"/>
    <w:rsid w:val="00EE629D"/>
    <w:rsid w:val="00EE7279"/>
    <w:rsid w:val="00EE7C3F"/>
    <w:rsid w:val="00EF00E3"/>
    <w:rsid w:val="00EF0DD1"/>
    <w:rsid w:val="00EF1BE8"/>
    <w:rsid w:val="00EF28B2"/>
    <w:rsid w:val="00EF31E0"/>
    <w:rsid w:val="00EF39E9"/>
    <w:rsid w:val="00EF3E9B"/>
    <w:rsid w:val="00EF44B8"/>
    <w:rsid w:val="00EF4768"/>
    <w:rsid w:val="00EF53B6"/>
    <w:rsid w:val="00EF5565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65E"/>
    <w:rsid w:val="00F06B9A"/>
    <w:rsid w:val="00F06DA4"/>
    <w:rsid w:val="00F109BF"/>
    <w:rsid w:val="00F136E1"/>
    <w:rsid w:val="00F14112"/>
    <w:rsid w:val="00F142BB"/>
    <w:rsid w:val="00F15B7D"/>
    <w:rsid w:val="00F15C9B"/>
    <w:rsid w:val="00F165DB"/>
    <w:rsid w:val="00F17745"/>
    <w:rsid w:val="00F17870"/>
    <w:rsid w:val="00F1794D"/>
    <w:rsid w:val="00F1796E"/>
    <w:rsid w:val="00F17F02"/>
    <w:rsid w:val="00F21B9D"/>
    <w:rsid w:val="00F227A7"/>
    <w:rsid w:val="00F23C96"/>
    <w:rsid w:val="00F24640"/>
    <w:rsid w:val="00F24C68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0F03"/>
    <w:rsid w:val="00F33A9B"/>
    <w:rsid w:val="00F33ED8"/>
    <w:rsid w:val="00F346DC"/>
    <w:rsid w:val="00F34FD8"/>
    <w:rsid w:val="00F35352"/>
    <w:rsid w:val="00F35454"/>
    <w:rsid w:val="00F36834"/>
    <w:rsid w:val="00F405A9"/>
    <w:rsid w:val="00F40C41"/>
    <w:rsid w:val="00F42127"/>
    <w:rsid w:val="00F4270D"/>
    <w:rsid w:val="00F42D12"/>
    <w:rsid w:val="00F44024"/>
    <w:rsid w:val="00F44DF4"/>
    <w:rsid w:val="00F45183"/>
    <w:rsid w:val="00F455DF"/>
    <w:rsid w:val="00F462DD"/>
    <w:rsid w:val="00F465AF"/>
    <w:rsid w:val="00F471C4"/>
    <w:rsid w:val="00F472B2"/>
    <w:rsid w:val="00F4737C"/>
    <w:rsid w:val="00F47DCF"/>
    <w:rsid w:val="00F51811"/>
    <w:rsid w:val="00F51FCC"/>
    <w:rsid w:val="00F52A89"/>
    <w:rsid w:val="00F52C60"/>
    <w:rsid w:val="00F52C81"/>
    <w:rsid w:val="00F53236"/>
    <w:rsid w:val="00F53A1B"/>
    <w:rsid w:val="00F53E68"/>
    <w:rsid w:val="00F53EE8"/>
    <w:rsid w:val="00F540EF"/>
    <w:rsid w:val="00F54376"/>
    <w:rsid w:val="00F545FB"/>
    <w:rsid w:val="00F5469C"/>
    <w:rsid w:val="00F547DD"/>
    <w:rsid w:val="00F54D30"/>
    <w:rsid w:val="00F55D81"/>
    <w:rsid w:val="00F56197"/>
    <w:rsid w:val="00F561A2"/>
    <w:rsid w:val="00F56A6B"/>
    <w:rsid w:val="00F5745A"/>
    <w:rsid w:val="00F57819"/>
    <w:rsid w:val="00F61B33"/>
    <w:rsid w:val="00F624BB"/>
    <w:rsid w:val="00F63FAF"/>
    <w:rsid w:val="00F65229"/>
    <w:rsid w:val="00F659EC"/>
    <w:rsid w:val="00F6600A"/>
    <w:rsid w:val="00F6622B"/>
    <w:rsid w:val="00F672D0"/>
    <w:rsid w:val="00F673F9"/>
    <w:rsid w:val="00F676BE"/>
    <w:rsid w:val="00F6770E"/>
    <w:rsid w:val="00F67E22"/>
    <w:rsid w:val="00F704E2"/>
    <w:rsid w:val="00F70F3A"/>
    <w:rsid w:val="00F70FC4"/>
    <w:rsid w:val="00F71DD0"/>
    <w:rsid w:val="00F7324B"/>
    <w:rsid w:val="00F736DD"/>
    <w:rsid w:val="00F73AE2"/>
    <w:rsid w:val="00F753DF"/>
    <w:rsid w:val="00F75FE6"/>
    <w:rsid w:val="00F774AD"/>
    <w:rsid w:val="00F774D8"/>
    <w:rsid w:val="00F77BA9"/>
    <w:rsid w:val="00F77DFE"/>
    <w:rsid w:val="00F8009F"/>
    <w:rsid w:val="00F80732"/>
    <w:rsid w:val="00F808BF"/>
    <w:rsid w:val="00F80AD7"/>
    <w:rsid w:val="00F815E2"/>
    <w:rsid w:val="00F81E0B"/>
    <w:rsid w:val="00F82353"/>
    <w:rsid w:val="00F825CD"/>
    <w:rsid w:val="00F826F4"/>
    <w:rsid w:val="00F83C50"/>
    <w:rsid w:val="00F8410B"/>
    <w:rsid w:val="00F848CA"/>
    <w:rsid w:val="00F84DB9"/>
    <w:rsid w:val="00F850EB"/>
    <w:rsid w:val="00F8510B"/>
    <w:rsid w:val="00F85BC7"/>
    <w:rsid w:val="00F869B3"/>
    <w:rsid w:val="00F86F41"/>
    <w:rsid w:val="00F86F6D"/>
    <w:rsid w:val="00F87248"/>
    <w:rsid w:val="00F90149"/>
    <w:rsid w:val="00F90256"/>
    <w:rsid w:val="00F904ED"/>
    <w:rsid w:val="00F90A0E"/>
    <w:rsid w:val="00F90AAA"/>
    <w:rsid w:val="00F90ACB"/>
    <w:rsid w:val="00F91A20"/>
    <w:rsid w:val="00F91B6E"/>
    <w:rsid w:val="00F92CC4"/>
    <w:rsid w:val="00F932C3"/>
    <w:rsid w:val="00F93802"/>
    <w:rsid w:val="00F93CB4"/>
    <w:rsid w:val="00F940A9"/>
    <w:rsid w:val="00F94D3A"/>
    <w:rsid w:val="00F95868"/>
    <w:rsid w:val="00F970F3"/>
    <w:rsid w:val="00F97A49"/>
    <w:rsid w:val="00F97C73"/>
    <w:rsid w:val="00FA0060"/>
    <w:rsid w:val="00FA02EF"/>
    <w:rsid w:val="00FA0625"/>
    <w:rsid w:val="00FA09B0"/>
    <w:rsid w:val="00FA0EEE"/>
    <w:rsid w:val="00FA12C5"/>
    <w:rsid w:val="00FA1770"/>
    <w:rsid w:val="00FA215C"/>
    <w:rsid w:val="00FA21CC"/>
    <w:rsid w:val="00FA35C1"/>
    <w:rsid w:val="00FA36E8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0294"/>
    <w:rsid w:val="00FB2295"/>
    <w:rsid w:val="00FB4234"/>
    <w:rsid w:val="00FB5804"/>
    <w:rsid w:val="00FB5919"/>
    <w:rsid w:val="00FB636F"/>
    <w:rsid w:val="00FB6B27"/>
    <w:rsid w:val="00FB7332"/>
    <w:rsid w:val="00FB78DF"/>
    <w:rsid w:val="00FB7A2F"/>
    <w:rsid w:val="00FB7AAB"/>
    <w:rsid w:val="00FC075B"/>
    <w:rsid w:val="00FC0982"/>
    <w:rsid w:val="00FC1133"/>
    <w:rsid w:val="00FC127E"/>
    <w:rsid w:val="00FC16CE"/>
    <w:rsid w:val="00FC1C92"/>
    <w:rsid w:val="00FC2BC4"/>
    <w:rsid w:val="00FC3A9A"/>
    <w:rsid w:val="00FC3AFB"/>
    <w:rsid w:val="00FC5268"/>
    <w:rsid w:val="00FC52D5"/>
    <w:rsid w:val="00FC55B6"/>
    <w:rsid w:val="00FC60AC"/>
    <w:rsid w:val="00FC60D3"/>
    <w:rsid w:val="00FC6200"/>
    <w:rsid w:val="00FC6314"/>
    <w:rsid w:val="00FC6636"/>
    <w:rsid w:val="00FC75EA"/>
    <w:rsid w:val="00FC785C"/>
    <w:rsid w:val="00FC7ACA"/>
    <w:rsid w:val="00FD0345"/>
    <w:rsid w:val="00FD0F4C"/>
    <w:rsid w:val="00FD1001"/>
    <w:rsid w:val="00FD1B68"/>
    <w:rsid w:val="00FD22A7"/>
    <w:rsid w:val="00FD2EE9"/>
    <w:rsid w:val="00FD3596"/>
    <w:rsid w:val="00FD4544"/>
    <w:rsid w:val="00FD4A4F"/>
    <w:rsid w:val="00FD4F5C"/>
    <w:rsid w:val="00FD5161"/>
    <w:rsid w:val="00FD54F3"/>
    <w:rsid w:val="00FD5E3E"/>
    <w:rsid w:val="00FD6A3F"/>
    <w:rsid w:val="00FD7CB5"/>
    <w:rsid w:val="00FD7DB9"/>
    <w:rsid w:val="00FE016B"/>
    <w:rsid w:val="00FE0825"/>
    <w:rsid w:val="00FE1BFD"/>
    <w:rsid w:val="00FE1EB0"/>
    <w:rsid w:val="00FE2CFA"/>
    <w:rsid w:val="00FE32C5"/>
    <w:rsid w:val="00FE3912"/>
    <w:rsid w:val="00FE4B7F"/>
    <w:rsid w:val="00FE4C10"/>
    <w:rsid w:val="00FE5B2C"/>
    <w:rsid w:val="00FE6061"/>
    <w:rsid w:val="00FE6528"/>
    <w:rsid w:val="00FE666F"/>
    <w:rsid w:val="00FE678E"/>
    <w:rsid w:val="00FE75BE"/>
    <w:rsid w:val="00FE7607"/>
    <w:rsid w:val="00FF00FD"/>
    <w:rsid w:val="00FF12BC"/>
    <w:rsid w:val="00FF1A17"/>
    <w:rsid w:val="00FF2A6F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C0B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525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C0B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525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0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82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0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4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5-q1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4221</Characters>
  <Application>Microsoft Office Word</Application>
  <DocSecurity>0</DocSecurity>
  <Lines>102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516</cp:revision>
  <cp:lastPrinted>2024-11-21T10:45:00Z</cp:lastPrinted>
  <dcterms:created xsi:type="dcterms:W3CDTF">2024-02-05T13:02:00Z</dcterms:created>
  <dcterms:modified xsi:type="dcterms:W3CDTF">2025-01-15T12:49:00Z</dcterms:modified>
</cp:coreProperties>
</file>