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A574D0">
        <w:t>Januar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A574D0">
          <w:rPr>
            <w:rStyle w:val="Hyperlink"/>
          </w:rPr>
          <w:t>https://www.meilhaus.de/infos/news/presse/2020-q1</w:t>
        </w:r>
      </w:hyperlink>
      <w:r w:rsidR="00007979" w:rsidRPr="009C7553">
        <w:br/>
      </w:r>
      <w:r w:rsidR="00CC2070">
        <w:t>PR04</w:t>
      </w:r>
      <w:r w:rsidR="00E93AA7" w:rsidRPr="00E93AA7">
        <w:t>-2019-Acksys-Rugged-Air</w:t>
      </w:r>
      <w:r w:rsidR="00007979" w:rsidRPr="009C7553">
        <w:t>.docx</w:t>
      </w:r>
      <w:r w:rsidR="00007979" w:rsidRPr="009C7553">
        <w:br/>
      </w:r>
      <w:r w:rsidR="00CC2070">
        <w:t>PR04</w:t>
      </w:r>
      <w:r w:rsidR="00E93AA7" w:rsidRPr="00E93AA7">
        <w:t>-2019-Acksys-Rugged-Air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FA788D">
        <w:t>PR04</w:t>
      </w:r>
      <w:bookmarkStart w:id="0" w:name="_GoBack"/>
      <w:bookmarkEnd w:id="0"/>
      <w:r w:rsidR="00E93AA7" w:rsidRPr="00E93AA7">
        <w:t>-2019-Acksys-Rugged-Air</w:t>
      </w:r>
      <w:r w:rsidR="00406161" w:rsidRPr="009C7553">
        <w:t>-2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0C3133" w:rsidRPr="00455B06">
        <w:rPr>
          <w:lang w:val="en-US"/>
        </w:rPr>
        <w:t>Acksys</w:t>
      </w:r>
      <w:proofErr w:type="spellEnd"/>
      <w:r w:rsidR="000C3133" w:rsidRPr="00455B06">
        <w:rPr>
          <w:lang w:val="en-US"/>
        </w:rPr>
        <w:t xml:space="preserve"> </w:t>
      </w:r>
      <w:r w:rsidR="00E93AA7">
        <w:rPr>
          <w:lang w:val="en-US"/>
        </w:rPr>
        <w:t>RuggedAir</w:t>
      </w:r>
      <w:r w:rsidR="00A82A0A">
        <w:rPr>
          <w:lang w:val="en-US"/>
        </w:rPr>
        <w:t>1000</w:t>
      </w:r>
      <w:r w:rsidR="00E93AA7">
        <w:rPr>
          <w:lang w:val="en-US"/>
        </w:rPr>
        <w:t xml:space="preserve"> </w:t>
      </w:r>
      <w:r w:rsidR="00A82A0A">
        <w:rPr>
          <w:lang w:val="en-US"/>
        </w:rPr>
        <w:t>/</w:t>
      </w:r>
      <w:r w:rsidR="00E93AA7">
        <w:rPr>
          <w:lang w:val="en-US"/>
        </w:rPr>
        <w:t xml:space="preserve"> </w:t>
      </w:r>
      <w:r w:rsidR="00A82A0A">
        <w:rPr>
          <w:lang w:val="en-US"/>
        </w:rPr>
        <w:t>100</w:t>
      </w:r>
      <w:r w:rsidR="0053596C" w:rsidRPr="00455B06">
        <w:rPr>
          <w:lang w:val="en-US"/>
        </w:rPr>
        <w:t xml:space="preserve"> </w:t>
      </w:r>
      <w:proofErr w:type="spellStart"/>
      <w:r w:rsidR="005E31DB" w:rsidRPr="00455B06">
        <w:rPr>
          <w:lang w:val="en-US"/>
        </w:rPr>
        <w:t>b</w:t>
      </w:r>
      <w:r w:rsidR="00867422" w:rsidRPr="00455B06">
        <w:rPr>
          <w:lang w:val="en-US"/>
        </w:rPr>
        <w:t>ei</w:t>
      </w:r>
      <w:proofErr w:type="spellEnd"/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C7553" w:rsidRDefault="000C3133" w:rsidP="006E0FE3">
      <w:pPr>
        <w:pStyle w:val="PR-Head1"/>
      </w:pPr>
      <w:proofErr w:type="spellStart"/>
      <w:r w:rsidRPr="009C7553">
        <w:t>Acksys</w:t>
      </w:r>
      <w:proofErr w:type="spellEnd"/>
      <w:r w:rsidRPr="009C7553">
        <w:t xml:space="preserve"> </w:t>
      </w:r>
      <w:r w:rsidR="00E93AA7">
        <w:t>RuggedAir</w:t>
      </w:r>
      <w:r w:rsidR="00A82A0A">
        <w:t>1000 / 100</w:t>
      </w:r>
    </w:p>
    <w:p w:rsidR="00EF3E9B" w:rsidRPr="009C7553" w:rsidRDefault="009C0D9F" w:rsidP="00476FA9">
      <w:pPr>
        <w:pStyle w:val="PR-Head2"/>
      </w:pPr>
      <w:r>
        <w:t>Multifunktionsmodul für eine intelligent vernetzte Verkehrstechnik</w:t>
      </w:r>
    </w:p>
    <w:p w:rsidR="000C3133" w:rsidRPr="009C7553" w:rsidRDefault="00116270" w:rsidP="00116270">
      <w:pPr>
        <w:pStyle w:val="PR-FT"/>
        <w:rPr>
          <w:sz w:val="22"/>
          <w:szCs w:val="22"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A574D0">
        <w:rPr>
          <w:b/>
        </w:rPr>
        <w:t>Januar 2020</w:t>
      </w:r>
      <w:r w:rsidR="00B033E5">
        <w:rPr>
          <w:b/>
        </w:rPr>
        <w:t xml:space="preserve"> – </w:t>
      </w:r>
      <w:r w:rsidR="00F4737C" w:rsidRPr="009C7553">
        <w:rPr>
          <w:b/>
        </w:rPr>
        <w:t>Die Installation h</w:t>
      </w:r>
      <w:r w:rsidR="008A05A1" w:rsidRPr="009C7553">
        <w:rPr>
          <w:b/>
        </w:rPr>
        <w:t>ochverfügbare</w:t>
      </w:r>
      <w:r w:rsidR="00F4737C" w:rsidRPr="009C7553">
        <w:rPr>
          <w:b/>
        </w:rPr>
        <w:t>r</w:t>
      </w:r>
      <w:r w:rsidR="008A05A1" w:rsidRPr="009C7553">
        <w:rPr>
          <w:b/>
        </w:rPr>
        <w:t xml:space="preserve"> drahtlose</w:t>
      </w:r>
      <w:r w:rsidR="00F4737C" w:rsidRPr="009C7553">
        <w:rPr>
          <w:b/>
        </w:rPr>
        <w:t>r</w:t>
      </w:r>
      <w:r w:rsidR="008A05A1" w:rsidRPr="009C7553">
        <w:rPr>
          <w:b/>
        </w:rPr>
        <w:t xml:space="preserve"> Netzwerke </w:t>
      </w:r>
      <w:r w:rsidR="00F4737C" w:rsidRPr="009C7553">
        <w:rPr>
          <w:b/>
        </w:rPr>
        <w:t>ist</w:t>
      </w:r>
      <w:r w:rsidR="008A05A1" w:rsidRPr="009C7553">
        <w:rPr>
          <w:b/>
        </w:rPr>
        <w:t xml:space="preserve"> heute nahezu </w:t>
      </w:r>
      <w:r w:rsidR="00455B06">
        <w:rPr>
          <w:b/>
        </w:rPr>
        <w:t>ein Muss</w:t>
      </w:r>
      <w:r w:rsidR="00AA7EC8" w:rsidRPr="009C7553">
        <w:rPr>
          <w:b/>
        </w:rPr>
        <w:t xml:space="preserve"> </w:t>
      </w:r>
      <w:r w:rsidR="008A05A1" w:rsidRPr="009C7553">
        <w:rPr>
          <w:b/>
        </w:rPr>
        <w:t>für eine Industrie</w:t>
      </w:r>
      <w:r w:rsidR="009C0D9F">
        <w:rPr>
          <w:b/>
        </w:rPr>
        <w:t>- und Lebenswelt</w:t>
      </w:r>
      <w:r w:rsidR="008A05A1" w:rsidRPr="009C7553">
        <w:rPr>
          <w:b/>
        </w:rPr>
        <w:t>, die sich immer mehr in Richtung „</w:t>
      </w:r>
      <w:proofErr w:type="spellStart"/>
      <w:r w:rsidR="008A05A1" w:rsidRPr="009C7553">
        <w:rPr>
          <w:b/>
        </w:rPr>
        <w:t>Connected</w:t>
      </w:r>
      <w:proofErr w:type="spellEnd"/>
      <w:r w:rsidR="008A05A1" w:rsidRPr="009C7553">
        <w:rPr>
          <w:b/>
        </w:rPr>
        <w:t xml:space="preserve">“ entwickelt. </w:t>
      </w:r>
      <w:r w:rsidR="000D57EB">
        <w:rPr>
          <w:b/>
        </w:rPr>
        <w:t xml:space="preserve">Der Ausdruck „Smart </w:t>
      </w:r>
      <w:proofErr w:type="spellStart"/>
      <w:r w:rsidR="000D57EB">
        <w:rPr>
          <w:b/>
        </w:rPr>
        <w:t>mobility</w:t>
      </w:r>
      <w:proofErr w:type="spellEnd"/>
      <w:r w:rsidR="000D57EB">
        <w:rPr>
          <w:b/>
        </w:rPr>
        <w:t xml:space="preserve">“ bezeichnet nicht nur autonome Fahrzeuge, er bezeichnet vor allem intelligent vernetzte Transportsysteme. </w:t>
      </w:r>
      <w:r w:rsidR="006B2567">
        <w:rPr>
          <w:b/>
        </w:rPr>
        <w:t>Die</w:t>
      </w:r>
      <w:r w:rsidR="00F4737C" w:rsidRPr="009C7553">
        <w:rPr>
          <w:b/>
        </w:rPr>
        <w:t xml:space="preserve"> französische Firma </w:t>
      </w:r>
      <w:proofErr w:type="spellStart"/>
      <w:r w:rsidR="00F4737C" w:rsidRPr="009C7553">
        <w:rPr>
          <w:b/>
        </w:rPr>
        <w:t>Acksys</w:t>
      </w:r>
      <w:proofErr w:type="spellEnd"/>
      <w:r w:rsidR="00F4737C" w:rsidRPr="009C7553">
        <w:rPr>
          <w:b/>
        </w:rPr>
        <w:t xml:space="preserve"> entwickelt und fertigt seit über 30 Jahren </w:t>
      </w:r>
      <w:r w:rsidR="006E0E42" w:rsidRPr="009C7553">
        <w:rPr>
          <w:b/>
        </w:rPr>
        <w:t>industrielle Datenkommunikat</w:t>
      </w:r>
      <w:r w:rsidR="0053658D" w:rsidRPr="009C7553">
        <w:rPr>
          <w:b/>
        </w:rPr>
        <w:t>ions</w:t>
      </w:r>
      <w:r w:rsidR="006B2567">
        <w:rPr>
          <w:b/>
        </w:rPr>
        <w:t>-</w:t>
      </w:r>
      <w:r w:rsidR="0053658D" w:rsidRPr="009C7553">
        <w:rPr>
          <w:b/>
        </w:rPr>
        <w:t>lösungen (WLAN/LAN/Seriell)</w:t>
      </w:r>
      <w:r w:rsidR="00A04259" w:rsidRPr="009C7553">
        <w:rPr>
          <w:b/>
        </w:rPr>
        <w:t xml:space="preserve">, </w:t>
      </w:r>
      <w:r w:rsidR="006B2567">
        <w:rPr>
          <w:b/>
        </w:rPr>
        <w:t>die de</w:t>
      </w:r>
      <w:r w:rsidR="00A04259" w:rsidRPr="009C7553">
        <w:rPr>
          <w:b/>
        </w:rPr>
        <w:t xml:space="preserve">n höchsten Qualitätsstandards </w:t>
      </w:r>
      <w:r w:rsidR="006B2567">
        <w:rPr>
          <w:b/>
        </w:rPr>
        <w:t xml:space="preserve">entsprechen und </w:t>
      </w:r>
      <w:r w:rsidR="00A04259" w:rsidRPr="009C7553">
        <w:rPr>
          <w:b/>
        </w:rPr>
        <w:t>den strengen Anforderungen in Verkehr (Schiene und Straße), Industrie (SCADA, Automatisierung), Militär (Marine, Heer, Luftwaffe), Luftfahrt, Bergbau (über und unter Tage), Öl &amp; Gas sowie Umwelt (erneuerbare Energien, Wasser, Abwasser) gerecht</w:t>
      </w:r>
      <w:r w:rsidR="006B2567">
        <w:rPr>
          <w:b/>
        </w:rPr>
        <w:t xml:space="preserve"> werden</w:t>
      </w:r>
      <w:r w:rsidR="00A04259" w:rsidRPr="009C7553">
        <w:rPr>
          <w:b/>
        </w:rPr>
        <w:t xml:space="preserve">. </w:t>
      </w:r>
      <w:r w:rsidR="00D60AAB">
        <w:rPr>
          <w:b/>
        </w:rPr>
        <w:t>Die ACKSYS Geräte RuggedAir</w:t>
      </w:r>
      <w:r w:rsidR="006B2567" w:rsidRPr="004F6297">
        <w:rPr>
          <w:b/>
        </w:rPr>
        <w:t>1000 u</w:t>
      </w:r>
      <w:r w:rsidR="00D60AAB">
        <w:rPr>
          <w:b/>
        </w:rPr>
        <w:t>nd RuggedAir</w:t>
      </w:r>
      <w:r w:rsidR="006B2567" w:rsidRPr="004F6297">
        <w:rPr>
          <w:b/>
        </w:rPr>
        <w:t xml:space="preserve">100 </w:t>
      </w:r>
      <w:r w:rsidR="004F6297">
        <w:rPr>
          <w:b/>
        </w:rPr>
        <w:t>sind</w:t>
      </w:r>
      <w:r w:rsidR="0053658D" w:rsidRPr="004F6297">
        <w:rPr>
          <w:b/>
        </w:rPr>
        <w:t xml:space="preserve"> Access-Point, Client, Repeater, </w:t>
      </w:r>
      <w:proofErr w:type="spellStart"/>
      <w:r w:rsidR="0053658D" w:rsidRPr="004F6297">
        <w:rPr>
          <w:b/>
        </w:rPr>
        <w:t>Mesh</w:t>
      </w:r>
      <w:proofErr w:type="spellEnd"/>
      <w:r w:rsidR="0053658D" w:rsidRPr="004F6297">
        <w:rPr>
          <w:b/>
        </w:rPr>
        <w:t xml:space="preserve">-Point und Router </w:t>
      </w:r>
      <w:r w:rsidR="00A26EC3" w:rsidRPr="004F6297">
        <w:rPr>
          <w:b/>
        </w:rPr>
        <w:t xml:space="preserve">in einem. </w:t>
      </w:r>
      <w:r w:rsidR="004F6297">
        <w:rPr>
          <w:b/>
        </w:rPr>
        <w:t xml:space="preserve">Sie eignen sich </w:t>
      </w:r>
      <w:r w:rsidR="00B60948">
        <w:rPr>
          <w:b/>
        </w:rPr>
        <w:t xml:space="preserve">besonders </w:t>
      </w:r>
      <w:r w:rsidR="004F6297">
        <w:rPr>
          <w:b/>
        </w:rPr>
        <w:t>für den Einsatz im Bereich öffentliche Verkehr</w:t>
      </w:r>
      <w:r w:rsidR="00B60948">
        <w:rPr>
          <w:b/>
        </w:rPr>
        <w:t>s</w:t>
      </w:r>
      <w:r w:rsidR="004F6297">
        <w:rPr>
          <w:b/>
        </w:rPr>
        <w:t xml:space="preserve">mittel, </w:t>
      </w:r>
      <w:r w:rsidR="00B60948">
        <w:rPr>
          <w:b/>
        </w:rPr>
        <w:t xml:space="preserve">z.B. Bus oder Tram. </w:t>
      </w:r>
    </w:p>
    <w:p w:rsidR="00DE6127" w:rsidRDefault="00E03100" w:rsidP="00116270">
      <w:pPr>
        <w:pStyle w:val="PR-FT"/>
        <w:rPr>
          <w:sz w:val="22"/>
          <w:szCs w:val="22"/>
        </w:rPr>
      </w:pPr>
      <w:r w:rsidRPr="00E03100">
        <w:rPr>
          <w:sz w:val="22"/>
          <w:szCs w:val="22"/>
        </w:rPr>
        <w:t xml:space="preserve">Das ACKSYS RuggedAir100 ist der kompatible Nachfolger für das </w:t>
      </w:r>
      <w:proofErr w:type="spellStart"/>
      <w:r w:rsidRPr="00E03100">
        <w:rPr>
          <w:sz w:val="22"/>
          <w:szCs w:val="22"/>
        </w:rPr>
        <w:t>WLg</w:t>
      </w:r>
      <w:proofErr w:type="spellEnd"/>
      <w:r w:rsidRPr="00E03100">
        <w:rPr>
          <w:sz w:val="22"/>
          <w:szCs w:val="22"/>
        </w:rPr>
        <w:t xml:space="preserve">-ABOARD. </w:t>
      </w:r>
      <w:r w:rsidR="00FB7332">
        <w:rPr>
          <w:sz w:val="22"/>
          <w:szCs w:val="22"/>
        </w:rPr>
        <w:t xml:space="preserve">Es ist </w:t>
      </w:r>
      <w:r w:rsidRPr="00E03100">
        <w:rPr>
          <w:sz w:val="22"/>
          <w:szCs w:val="22"/>
        </w:rPr>
        <w:t>ein "All-in-</w:t>
      </w:r>
      <w:proofErr w:type="spellStart"/>
      <w:r w:rsidRPr="00E03100">
        <w:rPr>
          <w:sz w:val="22"/>
          <w:szCs w:val="22"/>
        </w:rPr>
        <w:t>One</w:t>
      </w:r>
      <w:proofErr w:type="spellEnd"/>
      <w:r w:rsidRPr="00E03100">
        <w:rPr>
          <w:sz w:val="22"/>
          <w:szCs w:val="22"/>
        </w:rPr>
        <w:t xml:space="preserve">"-Multifunktionsprodukt (Access-Point, Client, Repeater, Router und </w:t>
      </w:r>
      <w:proofErr w:type="spellStart"/>
      <w:r w:rsidRPr="00E03100">
        <w:rPr>
          <w:sz w:val="22"/>
          <w:szCs w:val="22"/>
        </w:rPr>
        <w:t>Mesh</w:t>
      </w:r>
      <w:proofErr w:type="spellEnd"/>
      <w:r w:rsidRPr="00E03100">
        <w:rPr>
          <w:sz w:val="22"/>
          <w:szCs w:val="22"/>
        </w:rPr>
        <w:t xml:space="preserve">-Point), das für industrielle Anwendungen in rauer Umgebung entwickelt wurde (IP66 wasserdicht, stoß- und vibrationsfest, erweiterter Temperaturbereich, M12-Stecker usw.). </w:t>
      </w:r>
      <w:r w:rsidR="00FB7332">
        <w:rPr>
          <w:sz w:val="22"/>
          <w:szCs w:val="22"/>
        </w:rPr>
        <w:t>Das Gerät eignet sich besonders für den Einsatz in</w:t>
      </w:r>
      <w:r w:rsidRPr="00E03100">
        <w:rPr>
          <w:sz w:val="22"/>
          <w:szCs w:val="22"/>
        </w:rPr>
        <w:t xml:space="preserve"> Werksh</w:t>
      </w:r>
      <w:r w:rsidR="00FB7332">
        <w:rPr>
          <w:sz w:val="22"/>
          <w:szCs w:val="22"/>
        </w:rPr>
        <w:t>allen/-geländen</w:t>
      </w:r>
      <w:r w:rsidRPr="00E03100">
        <w:rPr>
          <w:sz w:val="22"/>
          <w:szCs w:val="22"/>
        </w:rPr>
        <w:t>, um eine WLAN-Abdeckungen für den Innen- oder Außenbereich zu schaffen, oder an Bord von allen Arten mobiler Geräten oder Fahrzeuge (Straßenbahnen, Bau-/Landmaschinen, Lastwagen, automatisierte Kräne, Hafenkräne usw.)</w:t>
      </w:r>
      <w:r w:rsidR="00FB7332">
        <w:rPr>
          <w:sz w:val="22"/>
          <w:szCs w:val="22"/>
        </w:rPr>
        <w:t>,</w:t>
      </w:r>
      <w:r w:rsidRPr="00E03100">
        <w:rPr>
          <w:sz w:val="22"/>
          <w:szCs w:val="22"/>
        </w:rPr>
        <w:t xml:space="preserve"> um diese mit dem Werksnetz zu verbinden.</w:t>
      </w:r>
      <w:r w:rsidR="00FB7332">
        <w:rPr>
          <w:sz w:val="22"/>
          <w:szCs w:val="22"/>
        </w:rPr>
        <w:t xml:space="preserve"> </w:t>
      </w:r>
      <w:r w:rsidR="008A1F0B" w:rsidRPr="008A1F0B">
        <w:rPr>
          <w:sz w:val="22"/>
          <w:szCs w:val="22"/>
        </w:rPr>
        <w:t>Das RuggedAir100 ist mit einer redundanten Weitbereichs- (9...48 VDC) oder POE-Versorgung sowie 2 Antennen ausgestattet</w:t>
      </w:r>
      <w:r w:rsidR="00D60AAB">
        <w:rPr>
          <w:sz w:val="22"/>
          <w:szCs w:val="22"/>
        </w:rPr>
        <w:t xml:space="preserve"> (</w:t>
      </w:r>
      <w:r w:rsidR="00D60AAB" w:rsidRPr="00D60AAB">
        <w:rPr>
          <w:sz w:val="22"/>
          <w:szCs w:val="22"/>
        </w:rPr>
        <w:t>MIMO 2T2R</w:t>
      </w:r>
      <w:r w:rsidR="00D60AAB">
        <w:rPr>
          <w:sz w:val="22"/>
          <w:szCs w:val="22"/>
        </w:rPr>
        <w:t>)</w:t>
      </w:r>
      <w:r w:rsidR="008A1F0B" w:rsidRPr="008A1F0B">
        <w:rPr>
          <w:sz w:val="22"/>
          <w:szCs w:val="22"/>
        </w:rPr>
        <w:t>, die es ermöglichen, die Qualität der Funkverbindung zu verstärken und die Durchsätze zu erhöhen.</w:t>
      </w:r>
      <w:r w:rsidR="008A1F0B">
        <w:rPr>
          <w:sz w:val="22"/>
          <w:szCs w:val="22"/>
        </w:rPr>
        <w:t xml:space="preserve"> </w:t>
      </w:r>
      <w:r w:rsidR="008A1F0B" w:rsidRPr="008A1F0B">
        <w:rPr>
          <w:sz w:val="22"/>
          <w:szCs w:val="22"/>
        </w:rPr>
        <w:t xml:space="preserve">Die Roaming-Leistung des RuggedAir100 (&lt;30 </w:t>
      </w:r>
      <w:proofErr w:type="spellStart"/>
      <w:r w:rsidR="008A1F0B" w:rsidRPr="008A1F0B">
        <w:rPr>
          <w:sz w:val="22"/>
          <w:szCs w:val="22"/>
        </w:rPr>
        <w:t>ms</w:t>
      </w:r>
      <w:proofErr w:type="spellEnd"/>
      <w:r w:rsidR="008A1F0B" w:rsidRPr="008A1F0B">
        <w:rPr>
          <w:sz w:val="22"/>
          <w:szCs w:val="22"/>
        </w:rPr>
        <w:t>) und seine Stoß- und Vibrationsfestigkeit machen die Integration in jede Art von mobiler Ausrüstung oder Fahrzeugen sehr einfach.</w:t>
      </w:r>
      <w:r w:rsidR="008A1F0B">
        <w:rPr>
          <w:sz w:val="22"/>
          <w:szCs w:val="22"/>
        </w:rPr>
        <w:t xml:space="preserve"> </w:t>
      </w:r>
    </w:p>
    <w:p w:rsidR="00FB7332" w:rsidRDefault="00FB7332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>Das ACKSYS RuggedAir1000 ist – genauso wie sein „kleinerer“</w:t>
      </w:r>
      <w:r w:rsidR="00F24640">
        <w:rPr>
          <w:sz w:val="22"/>
          <w:szCs w:val="22"/>
        </w:rPr>
        <w:t xml:space="preserve"> Kollege</w:t>
      </w:r>
      <w:r>
        <w:rPr>
          <w:sz w:val="22"/>
          <w:szCs w:val="22"/>
        </w:rPr>
        <w:t xml:space="preserve"> ein </w:t>
      </w:r>
      <w:r w:rsidRPr="00E03100">
        <w:rPr>
          <w:sz w:val="22"/>
          <w:szCs w:val="22"/>
        </w:rPr>
        <w:t>"All-in-</w:t>
      </w:r>
      <w:proofErr w:type="spellStart"/>
      <w:r w:rsidRPr="00E03100">
        <w:rPr>
          <w:sz w:val="22"/>
          <w:szCs w:val="22"/>
        </w:rPr>
        <w:t>One</w:t>
      </w:r>
      <w:proofErr w:type="spellEnd"/>
      <w:r w:rsidRPr="00E03100">
        <w:rPr>
          <w:sz w:val="22"/>
          <w:szCs w:val="22"/>
        </w:rPr>
        <w:t>"-Multifunktionsprodukt</w:t>
      </w:r>
      <w:r w:rsidR="008A1F0B">
        <w:rPr>
          <w:sz w:val="22"/>
          <w:szCs w:val="22"/>
        </w:rPr>
        <w:t>, das</w:t>
      </w:r>
      <w:r w:rsidR="008A1F0B" w:rsidRPr="008A1F0B">
        <w:t xml:space="preserve"> </w:t>
      </w:r>
      <w:r w:rsidR="008A1F0B">
        <w:t xml:space="preserve">die </w:t>
      </w:r>
      <w:r w:rsidR="008A1F0B" w:rsidRPr="008A1F0B">
        <w:rPr>
          <w:sz w:val="22"/>
          <w:szCs w:val="22"/>
        </w:rPr>
        <w:t>Funktionen Access-Point, Client, Re</w:t>
      </w:r>
      <w:r w:rsidR="008A1F0B">
        <w:rPr>
          <w:sz w:val="22"/>
          <w:szCs w:val="22"/>
        </w:rPr>
        <w:t xml:space="preserve">peater, Router und </w:t>
      </w:r>
      <w:proofErr w:type="spellStart"/>
      <w:r w:rsidR="008A1F0B">
        <w:rPr>
          <w:sz w:val="22"/>
          <w:szCs w:val="22"/>
        </w:rPr>
        <w:t>Mesh</w:t>
      </w:r>
      <w:proofErr w:type="spellEnd"/>
      <w:r w:rsidR="008A1F0B">
        <w:rPr>
          <w:sz w:val="22"/>
          <w:szCs w:val="22"/>
        </w:rPr>
        <w:t>-Point vereint und f</w:t>
      </w:r>
      <w:r w:rsidR="008A1F0B" w:rsidRPr="008A1F0B">
        <w:rPr>
          <w:sz w:val="22"/>
          <w:szCs w:val="22"/>
        </w:rPr>
        <w:t>ür industrielle Anwendungen in rauer Umgebung wie Bahn, Industrie 4.0 etc. entwickelt</w:t>
      </w:r>
      <w:r w:rsidR="008A1F0B">
        <w:rPr>
          <w:sz w:val="22"/>
          <w:szCs w:val="22"/>
        </w:rPr>
        <w:t xml:space="preserve"> wurde</w:t>
      </w:r>
      <w:r w:rsidR="008A1F0B" w:rsidRPr="008A1F0B">
        <w:rPr>
          <w:sz w:val="22"/>
          <w:szCs w:val="22"/>
        </w:rPr>
        <w:t>.</w:t>
      </w:r>
      <w:r w:rsidR="008A1F0B">
        <w:rPr>
          <w:sz w:val="22"/>
          <w:szCs w:val="22"/>
        </w:rPr>
        <w:t xml:space="preserve"> </w:t>
      </w:r>
      <w:r w:rsidR="00F7324B">
        <w:rPr>
          <w:sz w:val="22"/>
          <w:szCs w:val="22"/>
        </w:rPr>
        <w:t>Das</w:t>
      </w:r>
      <w:r w:rsidR="00F7324B" w:rsidRPr="00F7324B">
        <w:rPr>
          <w:sz w:val="22"/>
          <w:szCs w:val="22"/>
        </w:rPr>
        <w:t xml:space="preserve"> RuggedAir1000 kann in Werkshallen/-geländen eingesetzt werden, um eine breite </w:t>
      </w:r>
      <w:proofErr w:type="spellStart"/>
      <w:r w:rsidR="00F7324B" w:rsidRPr="00F7324B">
        <w:rPr>
          <w:sz w:val="22"/>
          <w:szCs w:val="22"/>
        </w:rPr>
        <w:t>WiFi</w:t>
      </w:r>
      <w:proofErr w:type="spellEnd"/>
      <w:r w:rsidR="00F7324B" w:rsidRPr="00F7324B">
        <w:rPr>
          <w:sz w:val="22"/>
          <w:szCs w:val="22"/>
        </w:rPr>
        <w:t>-Abdeckung zu schaffen, oder an Bord von Fahrzeuge (Straßenbahnen, U-Bahnen) für die Kommunikation zwischen Fahrzeugen oder als Access-Point für Passagiere.</w:t>
      </w:r>
      <w:r w:rsidR="001B07D8">
        <w:rPr>
          <w:sz w:val="22"/>
          <w:szCs w:val="22"/>
        </w:rPr>
        <w:t xml:space="preserve"> </w:t>
      </w:r>
      <w:r w:rsidR="00F24640">
        <w:rPr>
          <w:sz w:val="22"/>
          <w:szCs w:val="22"/>
        </w:rPr>
        <w:t xml:space="preserve">Die </w:t>
      </w:r>
      <w:r w:rsidR="00F24640" w:rsidRPr="00F24640">
        <w:rPr>
          <w:sz w:val="22"/>
          <w:szCs w:val="22"/>
        </w:rPr>
        <w:t xml:space="preserve">Roaming-Leistungen (&lt;30 </w:t>
      </w:r>
      <w:proofErr w:type="spellStart"/>
      <w:r w:rsidR="00F24640" w:rsidRPr="00F24640">
        <w:rPr>
          <w:sz w:val="22"/>
          <w:szCs w:val="22"/>
        </w:rPr>
        <w:t>ms</w:t>
      </w:r>
      <w:proofErr w:type="spellEnd"/>
      <w:r w:rsidR="00F24640" w:rsidRPr="00F24640">
        <w:rPr>
          <w:sz w:val="22"/>
          <w:szCs w:val="22"/>
        </w:rPr>
        <w:t>) und die Stoß- und Vibrationsfestigkeit (EN61373) des RuggedAir1000 ermöglichen eine einfache Integration in Straßenbahnen, U-Bahnen, Züge, verschiedene Maschinen, Brückenkräne usw.</w:t>
      </w:r>
      <w:r w:rsidR="00F24640">
        <w:rPr>
          <w:sz w:val="22"/>
          <w:szCs w:val="22"/>
        </w:rPr>
        <w:t xml:space="preserve"> </w:t>
      </w:r>
      <w:r w:rsidR="001B07D8">
        <w:rPr>
          <w:sz w:val="22"/>
          <w:szCs w:val="22"/>
        </w:rPr>
        <w:t>Das Gerät</w:t>
      </w:r>
      <w:r w:rsidR="00F54376">
        <w:rPr>
          <w:sz w:val="22"/>
          <w:szCs w:val="22"/>
        </w:rPr>
        <w:t xml:space="preserve"> verfügt über 3</w:t>
      </w:r>
      <w:r w:rsidR="001B07D8" w:rsidRPr="001B07D8">
        <w:rPr>
          <w:sz w:val="22"/>
          <w:szCs w:val="22"/>
        </w:rPr>
        <w:t xml:space="preserve"> Antennen zur Verbesserung des Durchsatzes und </w:t>
      </w:r>
      <w:r w:rsidR="00F54376">
        <w:rPr>
          <w:sz w:val="22"/>
          <w:szCs w:val="22"/>
        </w:rPr>
        <w:t xml:space="preserve">der Qualität der Funkverbindung (MIMO 3T3R). </w:t>
      </w:r>
    </w:p>
    <w:p w:rsidR="00845DD2" w:rsidRDefault="00615D3D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Beide Geräte arbeiten mit dem Betriebssystem </w:t>
      </w:r>
      <w:proofErr w:type="spellStart"/>
      <w:r>
        <w:rPr>
          <w:sz w:val="22"/>
          <w:szCs w:val="22"/>
        </w:rPr>
        <w:t>WaveOS</w:t>
      </w:r>
      <w:proofErr w:type="spellEnd"/>
      <w:r>
        <w:rPr>
          <w:sz w:val="22"/>
          <w:szCs w:val="22"/>
        </w:rPr>
        <w:t xml:space="preserve"> und</w:t>
      </w:r>
      <w:r w:rsidR="00444F61">
        <w:rPr>
          <w:sz w:val="22"/>
          <w:szCs w:val="22"/>
        </w:rPr>
        <w:t xml:space="preserve"> können über einen einfachen Web-Browser verwaltet werden. </w:t>
      </w:r>
      <w:r w:rsidR="008A1F0B">
        <w:rPr>
          <w:sz w:val="22"/>
          <w:szCs w:val="22"/>
        </w:rPr>
        <w:t xml:space="preserve">Ein </w:t>
      </w:r>
      <w:r w:rsidR="008A1F0B" w:rsidRPr="008A1F0B">
        <w:rPr>
          <w:sz w:val="22"/>
          <w:szCs w:val="22"/>
        </w:rPr>
        <w:t xml:space="preserve">C-Key (Konfigurationsschlüssel) </w:t>
      </w:r>
      <w:r w:rsidR="008A1F0B">
        <w:rPr>
          <w:sz w:val="22"/>
          <w:szCs w:val="22"/>
        </w:rPr>
        <w:t xml:space="preserve">ermöglicht </w:t>
      </w:r>
      <w:r w:rsidR="008A1F0B" w:rsidRPr="008A1F0B">
        <w:rPr>
          <w:sz w:val="22"/>
          <w:szCs w:val="22"/>
        </w:rPr>
        <w:t>den schnellen und einfachen Austausch vor Ort.</w:t>
      </w:r>
      <w:r w:rsidR="008A1F0B">
        <w:rPr>
          <w:sz w:val="22"/>
          <w:szCs w:val="22"/>
        </w:rPr>
        <w:t xml:space="preserve"> </w:t>
      </w:r>
      <w:r w:rsidR="00444F61">
        <w:rPr>
          <w:sz w:val="22"/>
          <w:szCs w:val="22"/>
        </w:rPr>
        <w:t>E</w:t>
      </w:r>
      <w:r>
        <w:rPr>
          <w:sz w:val="22"/>
          <w:szCs w:val="22"/>
        </w:rPr>
        <w:t>r</w:t>
      </w:r>
      <w:r w:rsidR="00444F61">
        <w:rPr>
          <w:sz w:val="22"/>
          <w:szCs w:val="22"/>
        </w:rPr>
        <w:t>weiterte Sicherheitsfunktionen (</w:t>
      </w:r>
      <w:r w:rsidR="00444F61" w:rsidRPr="00444F61">
        <w:rPr>
          <w:sz w:val="22"/>
          <w:szCs w:val="22"/>
        </w:rPr>
        <w:t>Firewall, VPN, 802.1X etc</w:t>
      </w:r>
      <w:r w:rsidR="00444F61">
        <w:rPr>
          <w:sz w:val="22"/>
          <w:szCs w:val="22"/>
        </w:rPr>
        <w:t xml:space="preserve">. / </w:t>
      </w:r>
      <w:r w:rsidR="00961DFF" w:rsidRPr="00444F61">
        <w:rPr>
          <w:sz w:val="22"/>
          <w:szCs w:val="22"/>
        </w:rPr>
        <w:t>Firewall</w:t>
      </w:r>
      <w:r w:rsidR="00961DFF">
        <w:rPr>
          <w:sz w:val="22"/>
          <w:szCs w:val="22"/>
        </w:rPr>
        <w:t>,</w:t>
      </w:r>
      <w:r w:rsidR="00961DFF" w:rsidRPr="00444F61">
        <w:rPr>
          <w:sz w:val="22"/>
          <w:szCs w:val="22"/>
        </w:rPr>
        <w:t xml:space="preserve"> </w:t>
      </w:r>
      <w:r w:rsidR="00444F61" w:rsidRPr="00444F61">
        <w:rPr>
          <w:sz w:val="22"/>
          <w:szCs w:val="22"/>
        </w:rPr>
        <w:t xml:space="preserve">WPA2-Enterprise (Radius), </w:t>
      </w:r>
      <w:proofErr w:type="spellStart"/>
      <w:r w:rsidR="00444F61" w:rsidRPr="00444F61">
        <w:rPr>
          <w:sz w:val="22"/>
          <w:szCs w:val="22"/>
        </w:rPr>
        <w:t>DoS</w:t>
      </w:r>
      <w:proofErr w:type="spellEnd"/>
      <w:r w:rsidR="00444F61" w:rsidRPr="00444F61">
        <w:rPr>
          <w:sz w:val="22"/>
          <w:szCs w:val="22"/>
        </w:rPr>
        <w:t>, etc.</w:t>
      </w:r>
      <w:r w:rsidR="00961DFF">
        <w:rPr>
          <w:sz w:val="22"/>
          <w:szCs w:val="22"/>
        </w:rPr>
        <w:t xml:space="preserve">) sowie Routing- und Filterfunktionen erleichtern Implementierungen im großen Stil. </w:t>
      </w:r>
      <w:r w:rsidR="009275D9">
        <w:rPr>
          <w:sz w:val="22"/>
          <w:szCs w:val="22"/>
        </w:rPr>
        <w:t>Unterschiede zwischen den Geräten bestehen bezüglich Spannungsversorgung und Ethernet-Schnittstellen.</w:t>
      </w:r>
      <w:r w:rsidR="001F3E22">
        <w:rPr>
          <w:sz w:val="22"/>
          <w:szCs w:val="22"/>
        </w:rPr>
        <w:t xml:space="preserve"> Das </w:t>
      </w:r>
      <w:r w:rsidR="001F3E22" w:rsidRPr="00E03100">
        <w:rPr>
          <w:sz w:val="22"/>
          <w:szCs w:val="22"/>
        </w:rPr>
        <w:t>RuggedAir100</w:t>
      </w:r>
      <w:r w:rsidR="001F3E22">
        <w:rPr>
          <w:sz w:val="22"/>
          <w:szCs w:val="22"/>
        </w:rPr>
        <w:t xml:space="preserve"> </w:t>
      </w:r>
      <w:r w:rsidR="00E851AA">
        <w:rPr>
          <w:sz w:val="22"/>
          <w:szCs w:val="22"/>
        </w:rPr>
        <w:t>arbeitet mit einer Weitbereichsspannung von 9 bis 48 VDC (</w:t>
      </w:r>
      <w:r w:rsidR="00AE768B">
        <w:rPr>
          <w:sz w:val="22"/>
          <w:szCs w:val="22"/>
        </w:rPr>
        <w:t xml:space="preserve">redundant, </w:t>
      </w:r>
      <w:proofErr w:type="spellStart"/>
      <w:r w:rsidR="00AE768B">
        <w:rPr>
          <w:sz w:val="22"/>
          <w:szCs w:val="22"/>
        </w:rPr>
        <w:t>PoE</w:t>
      </w:r>
      <w:proofErr w:type="spellEnd"/>
      <w:r w:rsidR="00AE768B">
        <w:rPr>
          <w:sz w:val="22"/>
          <w:szCs w:val="22"/>
        </w:rPr>
        <w:t xml:space="preserve"> </w:t>
      </w:r>
      <w:proofErr w:type="spellStart"/>
      <w:r w:rsidR="00AE768B">
        <w:rPr>
          <w:sz w:val="22"/>
          <w:szCs w:val="22"/>
        </w:rPr>
        <w:t>af</w:t>
      </w:r>
      <w:proofErr w:type="spellEnd"/>
      <w:r w:rsidR="00AE768B">
        <w:rPr>
          <w:sz w:val="22"/>
          <w:szCs w:val="22"/>
        </w:rPr>
        <w:t xml:space="preserve"> (</w:t>
      </w:r>
      <w:proofErr w:type="spellStart"/>
      <w:r w:rsidR="00AE768B">
        <w:rPr>
          <w:sz w:val="22"/>
          <w:szCs w:val="22"/>
        </w:rPr>
        <w:t>af</w:t>
      </w:r>
      <w:proofErr w:type="spellEnd"/>
      <w:r w:rsidR="00AE768B">
        <w:rPr>
          <w:sz w:val="22"/>
          <w:szCs w:val="22"/>
        </w:rPr>
        <w:t xml:space="preserve"> Typ 1) und </w:t>
      </w:r>
      <w:r w:rsidR="00E851AA">
        <w:rPr>
          <w:sz w:val="22"/>
          <w:szCs w:val="22"/>
        </w:rPr>
        <w:t>verfügt über 2x Gigabit 10/100 Ethernet-Schnittstellen</w:t>
      </w:r>
      <w:r w:rsidR="00AE768B">
        <w:rPr>
          <w:sz w:val="22"/>
          <w:szCs w:val="22"/>
        </w:rPr>
        <w:t xml:space="preserve"> sowie den </w:t>
      </w:r>
      <w:proofErr w:type="spellStart"/>
      <w:r w:rsidR="00AE768B">
        <w:rPr>
          <w:sz w:val="22"/>
          <w:szCs w:val="22"/>
        </w:rPr>
        <w:t>WiFi</w:t>
      </w:r>
      <w:proofErr w:type="spellEnd"/>
      <w:r w:rsidR="00AE768B">
        <w:rPr>
          <w:sz w:val="22"/>
          <w:szCs w:val="22"/>
        </w:rPr>
        <w:t xml:space="preserve">-Standard </w:t>
      </w:r>
      <w:r w:rsidR="00AE768B" w:rsidRPr="00845DD2">
        <w:rPr>
          <w:sz w:val="22"/>
          <w:szCs w:val="22"/>
        </w:rPr>
        <w:t>802.11</w:t>
      </w:r>
      <w:r w:rsidR="00AE768B">
        <w:rPr>
          <w:sz w:val="22"/>
          <w:szCs w:val="22"/>
        </w:rPr>
        <w:t>a/b/g/</w:t>
      </w:r>
      <w:r w:rsidR="00AE768B" w:rsidRPr="00845DD2">
        <w:rPr>
          <w:sz w:val="22"/>
          <w:szCs w:val="22"/>
        </w:rPr>
        <w:t>n</w:t>
      </w:r>
      <w:r w:rsidR="00E851AA">
        <w:rPr>
          <w:sz w:val="22"/>
          <w:szCs w:val="22"/>
        </w:rPr>
        <w:t>. Das RuggedAir1000 arbeitet mit einer Weitbereichsspannung von 12 bis 36 VDC (isoliert</w:t>
      </w:r>
      <w:r w:rsidR="00F5469C">
        <w:rPr>
          <w:sz w:val="22"/>
          <w:szCs w:val="22"/>
        </w:rPr>
        <w:t xml:space="preserve">, redundant, </w:t>
      </w:r>
      <w:proofErr w:type="spellStart"/>
      <w:r w:rsidR="00F5469C">
        <w:rPr>
          <w:sz w:val="22"/>
          <w:szCs w:val="22"/>
        </w:rPr>
        <w:t>PoE</w:t>
      </w:r>
      <w:proofErr w:type="spellEnd"/>
      <w:r w:rsidR="00F5469C">
        <w:rPr>
          <w:sz w:val="22"/>
          <w:szCs w:val="22"/>
        </w:rPr>
        <w:t xml:space="preserve"> </w:t>
      </w:r>
      <w:proofErr w:type="spellStart"/>
      <w:r w:rsidR="00F5469C">
        <w:rPr>
          <w:sz w:val="22"/>
          <w:szCs w:val="22"/>
        </w:rPr>
        <w:t>af</w:t>
      </w:r>
      <w:proofErr w:type="spellEnd"/>
      <w:r w:rsidR="00F5469C">
        <w:rPr>
          <w:sz w:val="22"/>
          <w:szCs w:val="22"/>
        </w:rPr>
        <w:t xml:space="preserve"> (</w:t>
      </w:r>
      <w:proofErr w:type="spellStart"/>
      <w:r w:rsidR="00F5469C">
        <w:rPr>
          <w:sz w:val="22"/>
          <w:szCs w:val="22"/>
        </w:rPr>
        <w:t>af</w:t>
      </w:r>
      <w:proofErr w:type="spellEnd"/>
      <w:r w:rsidR="00F5469C">
        <w:rPr>
          <w:sz w:val="22"/>
          <w:szCs w:val="22"/>
        </w:rPr>
        <w:t xml:space="preserve"> Typ 1) und verfügt über 2x Gigabit 10/100/1000 Ethernet-Schnittstellen</w:t>
      </w:r>
      <w:r w:rsidR="00AE768B">
        <w:rPr>
          <w:sz w:val="22"/>
          <w:szCs w:val="22"/>
        </w:rPr>
        <w:t xml:space="preserve"> sowie den </w:t>
      </w:r>
      <w:proofErr w:type="spellStart"/>
      <w:r w:rsidR="00AE768B">
        <w:rPr>
          <w:sz w:val="22"/>
          <w:szCs w:val="22"/>
        </w:rPr>
        <w:t>WiFi</w:t>
      </w:r>
      <w:proofErr w:type="spellEnd"/>
      <w:r w:rsidR="00AE768B">
        <w:rPr>
          <w:sz w:val="22"/>
          <w:szCs w:val="22"/>
        </w:rPr>
        <w:t xml:space="preserve">-Standard </w:t>
      </w:r>
      <w:r w:rsidR="00AE768B" w:rsidRPr="00845DD2">
        <w:rPr>
          <w:sz w:val="22"/>
          <w:szCs w:val="22"/>
        </w:rPr>
        <w:t>802.11</w:t>
      </w:r>
      <w:r w:rsidR="00AE768B">
        <w:rPr>
          <w:sz w:val="22"/>
          <w:szCs w:val="22"/>
        </w:rPr>
        <w:t>a/b/g/</w:t>
      </w:r>
      <w:r w:rsidR="00AE768B" w:rsidRPr="00845DD2">
        <w:rPr>
          <w:sz w:val="22"/>
          <w:szCs w:val="22"/>
        </w:rPr>
        <w:t>n</w:t>
      </w:r>
      <w:r w:rsidR="00AE768B">
        <w:rPr>
          <w:sz w:val="22"/>
          <w:szCs w:val="22"/>
        </w:rPr>
        <w:t>/</w:t>
      </w:r>
      <w:proofErr w:type="spellStart"/>
      <w:r w:rsidR="00AE768B">
        <w:rPr>
          <w:sz w:val="22"/>
          <w:szCs w:val="22"/>
        </w:rPr>
        <w:t>ac</w:t>
      </w:r>
      <w:proofErr w:type="spellEnd"/>
      <w:r w:rsidR="00B70304">
        <w:rPr>
          <w:sz w:val="22"/>
          <w:szCs w:val="22"/>
        </w:rPr>
        <w:t>.</w:t>
      </w:r>
      <w:r w:rsidR="00BF23F4">
        <w:rPr>
          <w:sz w:val="22"/>
          <w:szCs w:val="22"/>
        </w:rPr>
        <w:t xml:space="preserve"> </w:t>
      </w:r>
    </w:p>
    <w:p w:rsidR="001250B5" w:rsidRPr="009C7553" w:rsidRDefault="004768EE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</w:t>
      </w:r>
      <w:r w:rsidR="00B70304">
        <w:rPr>
          <w:sz w:val="22"/>
          <w:szCs w:val="22"/>
        </w:rPr>
        <w:t>sind die ACKSYS-</w:t>
      </w:r>
      <w:r>
        <w:rPr>
          <w:sz w:val="22"/>
          <w:szCs w:val="22"/>
        </w:rPr>
        <w:t>Gerät</w:t>
      </w:r>
      <w:r w:rsidR="00B70304">
        <w:rPr>
          <w:sz w:val="22"/>
          <w:szCs w:val="22"/>
        </w:rPr>
        <w:t>e RuggedAir100 und RuggedAir1000</w:t>
      </w:r>
      <w:r>
        <w:rPr>
          <w:sz w:val="22"/>
          <w:szCs w:val="22"/>
        </w:rPr>
        <w:t xml:space="preserve"> </w:t>
      </w:r>
      <w:r w:rsidR="00116270" w:rsidRPr="009C7553">
        <w:rPr>
          <w:sz w:val="22"/>
          <w:szCs w:val="22"/>
        </w:rPr>
        <w:t>im Webshop unter</w:t>
      </w:r>
      <w:r w:rsidR="00116270" w:rsidRPr="009C7553">
        <w:rPr>
          <w:rFonts w:cstheme="minorHAnsi"/>
          <w:sz w:val="22"/>
          <w:szCs w:val="22"/>
        </w:rPr>
        <w:t xml:space="preserve"> </w:t>
      </w:r>
      <w:hyperlink r:id="rId7" w:history="1">
        <w:r w:rsidR="00116270" w:rsidRPr="009C7553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C76538" w:rsidRPr="009C7553">
        <w:rPr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lastRenderedPageBreak/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FA788D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15B42"/>
    <w:rsid w:val="000351BE"/>
    <w:rsid w:val="000420A8"/>
    <w:rsid w:val="00056D08"/>
    <w:rsid w:val="000607FA"/>
    <w:rsid w:val="00060B9C"/>
    <w:rsid w:val="0006283A"/>
    <w:rsid w:val="00073049"/>
    <w:rsid w:val="00076205"/>
    <w:rsid w:val="00082177"/>
    <w:rsid w:val="00082C1F"/>
    <w:rsid w:val="00092E10"/>
    <w:rsid w:val="00094B88"/>
    <w:rsid w:val="000C3133"/>
    <w:rsid w:val="000C68FC"/>
    <w:rsid w:val="000D08CB"/>
    <w:rsid w:val="000D1B2E"/>
    <w:rsid w:val="000D22FA"/>
    <w:rsid w:val="000D3AF6"/>
    <w:rsid w:val="000D57EB"/>
    <w:rsid w:val="000D7FD4"/>
    <w:rsid w:val="000E21B3"/>
    <w:rsid w:val="000F055E"/>
    <w:rsid w:val="000F647F"/>
    <w:rsid w:val="0010009F"/>
    <w:rsid w:val="00101F0F"/>
    <w:rsid w:val="001147A8"/>
    <w:rsid w:val="00116270"/>
    <w:rsid w:val="00117632"/>
    <w:rsid w:val="001250B5"/>
    <w:rsid w:val="0013747E"/>
    <w:rsid w:val="001379CC"/>
    <w:rsid w:val="001404D7"/>
    <w:rsid w:val="00143419"/>
    <w:rsid w:val="00154D5F"/>
    <w:rsid w:val="00160F8C"/>
    <w:rsid w:val="00162B1D"/>
    <w:rsid w:val="00166551"/>
    <w:rsid w:val="00171CFA"/>
    <w:rsid w:val="00171F6B"/>
    <w:rsid w:val="0018149A"/>
    <w:rsid w:val="0019224C"/>
    <w:rsid w:val="00194C78"/>
    <w:rsid w:val="001B07D8"/>
    <w:rsid w:val="001C2236"/>
    <w:rsid w:val="001C2326"/>
    <w:rsid w:val="001C771F"/>
    <w:rsid w:val="001D0DD1"/>
    <w:rsid w:val="001D0FD4"/>
    <w:rsid w:val="001D2634"/>
    <w:rsid w:val="001D4058"/>
    <w:rsid w:val="001D61F5"/>
    <w:rsid w:val="001D7783"/>
    <w:rsid w:val="001E0D93"/>
    <w:rsid w:val="001E350D"/>
    <w:rsid w:val="001E4A3A"/>
    <w:rsid w:val="001E4E4A"/>
    <w:rsid w:val="001F3E22"/>
    <w:rsid w:val="00220FBF"/>
    <w:rsid w:val="00227898"/>
    <w:rsid w:val="002308D0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0D2F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D6D22"/>
    <w:rsid w:val="002E140B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3968"/>
    <w:rsid w:val="00347520"/>
    <w:rsid w:val="00351D8F"/>
    <w:rsid w:val="00355F74"/>
    <w:rsid w:val="00361E0D"/>
    <w:rsid w:val="00370BE6"/>
    <w:rsid w:val="00371725"/>
    <w:rsid w:val="00382015"/>
    <w:rsid w:val="003831E6"/>
    <w:rsid w:val="003854EB"/>
    <w:rsid w:val="003A32C4"/>
    <w:rsid w:val="003B3C4D"/>
    <w:rsid w:val="003B695F"/>
    <w:rsid w:val="003C1A88"/>
    <w:rsid w:val="003C6A58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79C5"/>
    <w:rsid w:val="004442C5"/>
    <w:rsid w:val="004442F0"/>
    <w:rsid w:val="00444F61"/>
    <w:rsid w:val="004535A2"/>
    <w:rsid w:val="004549AA"/>
    <w:rsid w:val="00455B06"/>
    <w:rsid w:val="004563CC"/>
    <w:rsid w:val="00457CFB"/>
    <w:rsid w:val="004768EE"/>
    <w:rsid w:val="00476FA9"/>
    <w:rsid w:val="00477F2E"/>
    <w:rsid w:val="00480830"/>
    <w:rsid w:val="00485FD7"/>
    <w:rsid w:val="0049334B"/>
    <w:rsid w:val="0049405B"/>
    <w:rsid w:val="00497732"/>
    <w:rsid w:val="004A34EC"/>
    <w:rsid w:val="004A51A5"/>
    <w:rsid w:val="004B34FF"/>
    <w:rsid w:val="004C190F"/>
    <w:rsid w:val="004D3307"/>
    <w:rsid w:val="004D3726"/>
    <w:rsid w:val="004D70C7"/>
    <w:rsid w:val="004E0FAF"/>
    <w:rsid w:val="004E2B13"/>
    <w:rsid w:val="004F19A6"/>
    <w:rsid w:val="004F5DCB"/>
    <w:rsid w:val="004F6297"/>
    <w:rsid w:val="005122B3"/>
    <w:rsid w:val="005151FE"/>
    <w:rsid w:val="00517B5B"/>
    <w:rsid w:val="0052379D"/>
    <w:rsid w:val="0053596C"/>
    <w:rsid w:val="00535D80"/>
    <w:rsid w:val="0053658D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54BD"/>
    <w:rsid w:val="005C6229"/>
    <w:rsid w:val="005D0EA4"/>
    <w:rsid w:val="005D585F"/>
    <w:rsid w:val="005E2C72"/>
    <w:rsid w:val="005E31DB"/>
    <w:rsid w:val="005E3F4A"/>
    <w:rsid w:val="005E5D33"/>
    <w:rsid w:val="005E626D"/>
    <w:rsid w:val="005F3647"/>
    <w:rsid w:val="005F4014"/>
    <w:rsid w:val="005F45E8"/>
    <w:rsid w:val="005F4787"/>
    <w:rsid w:val="005F48DA"/>
    <w:rsid w:val="005F5290"/>
    <w:rsid w:val="005F5BB5"/>
    <w:rsid w:val="00602CDA"/>
    <w:rsid w:val="00612D26"/>
    <w:rsid w:val="0061495C"/>
    <w:rsid w:val="00615D3D"/>
    <w:rsid w:val="00622683"/>
    <w:rsid w:val="006227F7"/>
    <w:rsid w:val="00622F7E"/>
    <w:rsid w:val="006245B4"/>
    <w:rsid w:val="006258BD"/>
    <w:rsid w:val="00630FFF"/>
    <w:rsid w:val="00632AAD"/>
    <w:rsid w:val="006333A0"/>
    <w:rsid w:val="0064174A"/>
    <w:rsid w:val="00650411"/>
    <w:rsid w:val="006530C4"/>
    <w:rsid w:val="00660439"/>
    <w:rsid w:val="00662FEA"/>
    <w:rsid w:val="00676B88"/>
    <w:rsid w:val="00682BDB"/>
    <w:rsid w:val="006922D1"/>
    <w:rsid w:val="006926E5"/>
    <w:rsid w:val="00694701"/>
    <w:rsid w:val="00694DAF"/>
    <w:rsid w:val="00697116"/>
    <w:rsid w:val="006A15A2"/>
    <w:rsid w:val="006A329A"/>
    <w:rsid w:val="006A783A"/>
    <w:rsid w:val="006B1F83"/>
    <w:rsid w:val="006B2567"/>
    <w:rsid w:val="006B5DD8"/>
    <w:rsid w:val="006C2257"/>
    <w:rsid w:val="006D0EFC"/>
    <w:rsid w:val="006D22D3"/>
    <w:rsid w:val="006D4FB4"/>
    <w:rsid w:val="006D680C"/>
    <w:rsid w:val="006E0E42"/>
    <w:rsid w:val="006E0FE3"/>
    <w:rsid w:val="006E3EA8"/>
    <w:rsid w:val="006F1693"/>
    <w:rsid w:val="006F75D0"/>
    <w:rsid w:val="00703C50"/>
    <w:rsid w:val="00704322"/>
    <w:rsid w:val="00711D80"/>
    <w:rsid w:val="00713B34"/>
    <w:rsid w:val="007344B7"/>
    <w:rsid w:val="00740524"/>
    <w:rsid w:val="00743AA6"/>
    <w:rsid w:val="00743C89"/>
    <w:rsid w:val="00745F25"/>
    <w:rsid w:val="00750550"/>
    <w:rsid w:val="007548FD"/>
    <w:rsid w:val="007567F2"/>
    <w:rsid w:val="0076020E"/>
    <w:rsid w:val="00764ADA"/>
    <w:rsid w:val="00774B19"/>
    <w:rsid w:val="0077784B"/>
    <w:rsid w:val="00782746"/>
    <w:rsid w:val="0078382D"/>
    <w:rsid w:val="0079327B"/>
    <w:rsid w:val="007953C3"/>
    <w:rsid w:val="007A12DD"/>
    <w:rsid w:val="007A6E0D"/>
    <w:rsid w:val="007A7D33"/>
    <w:rsid w:val="007B028F"/>
    <w:rsid w:val="007C731B"/>
    <w:rsid w:val="007D34F2"/>
    <w:rsid w:val="007F0F36"/>
    <w:rsid w:val="007F3150"/>
    <w:rsid w:val="007F6EEF"/>
    <w:rsid w:val="008016C4"/>
    <w:rsid w:val="008065E0"/>
    <w:rsid w:val="00814E44"/>
    <w:rsid w:val="008151E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45DD2"/>
    <w:rsid w:val="00851F17"/>
    <w:rsid w:val="00864017"/>
    <w:rsid w:val="00864A72"/>
    <w:rsid w:val="00864C3D"/>
    <w:rsid w:val="00867422"/>
    <w:rsid w:val="00867977"/>
    <w:rsid w:val="00882F54"/>
    <w:rsid w:val="0089120E"/>
    <w:rsid w:val="00891CD9"/>
    <w:rsid w:val="008939B7"/>
    <w:rsid w:val="00897260"/>
    <w:rsid w:val="008A05A1"/>
    <w:rsid w:val="008A1F0B"/>
    <w:rsid w:val="008B0FB8"/>
    <w:rsid w:val="008B1599"/>
    <w:rsid w:val="008B21FC"/>
    <w:rsid w:val="008B29C1"/>
    <w:rsid w:val="008B3F74"/>
    <w:rsid w:val="008C1DFA"/>
    <w:rsid w:val="008C5873"/>
    <w:rsid w:val="008D1487"/>
    <w:rsid w:val="008D1638"/>
    <w:rsid w:val="008E3F02"/>
    <w:rsid w:val="008E6C98"/>
    <w:rsid w:val="008F0C8C"/>
    <w:rsid w:val="008F0D9C"/>
    <w:rsid w:val="008F28A6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275D9"/>
    <w:rsid w:val="0093547E"/>
    <w:rsid w:val="009446BF"/>
    <w:rsid w:val="0095112B"/>
    <w:rsid w:val="00955DA9"/>
    <w:rsid w:val="00961DFF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463F"/>
    <w:rsid w:val="00997109"/>
    <w:rsid w:val="009A4FD3"/>
    <w:rsid w:val="009A533F"/>
    <w:rsid w:val="009B1470"/>
    <w:rsid w:val="009C0D9F"/>
    <w:rsid w:val="009C425B"/>
    <w:rsid w:val="009C7328"/>
    <w:rsid w:val="009C7553"/>
    <w:rsid w:val="009D0542"/>
    <w:rsid w:val="009D425B"/>
    <w:rsid w:val="009E3AE8"/>
    <w:rsid w:val="009E7363"/>
    <w:rsid w:val="009F1272"/>
    <w:rsid w:val="009F1A2D"/>
    <w:rsid w:val="009F7903"/>
    <w:rsid w:val="00A04259"/>
    <w:rsid w:val="00A1055C"/>
    <w:rsid w:val="00A129AF"/>
    <w:rsid w:val="00A23CD3"/>
    <w:rsid w:val="00A23EF6"/>
    <w:rsid w:val="00A26EC3"/>
    <w:rsid w:val="00A34A3F"/>
    <w:rsid w:val="00A3720B"/>
    <w:rsid w:val="00A4240F"/>
    <w:rsid w:val="00A437CA"/>
    <w:rsid w:val="00A45DA5"/>
    <w:rsid w:val="00A574D0"/>
    <w:rsid w:val="00A57C13"/>
    <w:rsid w:val="00A601DB"/>
    <w:rsid w:val="00A628C5"/>
    <w:rsid w:val="00A64EA8"/>
    <w:rsid w:val="00A67B13"/>
    <w:rsid w:val="00A736DE"/>
    <w:rsid w:val="00A75A5E"/>
    <w:rsid w:val="00A82A0A"/>
    <w:rsid w:val="00A849A3"/>
    <w:rsid w:val="00A9058A"/>
    <w:rsid w:val="00A91381"/>
    <w:rsid w:val="00AA0E89"/>
    <w:rsid w:val="00AA1C98"/>
    <w:rsid w:val="00AA6ED0"/>
    <w:rsid w:val="00AA7EC8"/>
    <w:rsid w:val="00AB2DDD"/>
    <w:rsid w:val="00AC594F"/>
    <w:rsid w:val="00AC6B60"/>
    <w:rsid w:val="00AC6C1C"/>
    <w:rsid w:val="00AC725A"/>
    <w:rsid w:val="00AD0D6F"/>
    <w:rsid w:val="00AD4AAD"/>
    <w:rsid w:val="00AE6848"/>
    <w:rsid w:val="00AE768B"/>
    <w:rsid w:val="00AF6B19"/>
    <w:rsid w:val="00B01265"/>
    <w:rsid w:val="00B033E5"/>
    <w:rsid w:val="00B050E2"/>
    <w:rsid w:val="00B0657E"/>
    <w:rsid w:val="00B06C21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71D"/>
    <w:rsid w:val="00B55B9C"/>
    <w:rsid w:val="00B5785C"/>
    <w:rsid w:val="00B60948"/>
    <w:rsid w:val="00B70304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A1948"/>
    <w:rsid w:val="00BB7D95"/>
    <w:rsid w:val="00BC245A"/>
    <w:rsid w:val="00BD4AC9"/>
    <w:rsid w:val="00BD50D9"/>
    <w:rsid w:val="00BE17AE"/>
    <w:rsid w:val="00BE73AC"/>
    <w:rsid w:val="00BE759E"/>
    <w:rsid w:val="00BF01B7"/>
    <w:rsid w:val="00BF23F4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76538"/>
    <w:rsid w:val="00C821FD"/>
    <w:rsid w:val="00C854D5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B6F29"/>
    <w:rsid w:val="00CC08F8"/>
    <w:rsid w:val="00CC2070"/>
    <w:rsid w:val="00CD1132"/>
    <w:rsid w:val="00CD3F51"/>
    <w:rsid w:val="00CE081C"/>
    <w:rsid w:val="00CE276A"/>
    <w:rsid w:val="00CE56F2"/>
    <w:rsid w:val="00CF54BF"/>
    <w:rsid w:val="00D019DB"/>
    <w:rsid w:val="00D101A2"/>
    <w:rsid w:val="00D1128C"/>
    <w:rsid w:val="00D14118"/>
    <w:rsid w:val="00D15598"/>
    <w:rsid w:val="00D15B21"/>
    <w:rsid w:val="00D15CBA"/>
    <w:rsid w:val="00D238AB"/>
    <w:rsid w:val="00D26535"/>
    <w:rsid w:val="00D370BA"/>
    <w:rsid w:val="00D5214F"/>
    <w:rsid w:val="00D52AB3"/>
    <w:rsid w:val="00D60AAB"/>
    <w:rsid w:val="00D622E6"/>
    <w:rsid w:val="00D66A00"/>
    <w:rsid w:val="00D7184C"/>
    <w:rsid w:val="00D73329"/>
    <w:rsid w:val="00D75487"/>
    <w:rsid w:val="00D76B6D"/>
    <w:rsid w:val="00D77FAC"/>
    <w:rsid w:val="00D84EE0"/>
    <w:rsid w:val="00D90C67"/>
    <w:rsid w:val="00D90E29"/>
    <w:rsid w:val="00DA7370"/>
    <w:rsid w:val="00DB2A4E"/>
    <w:rsid w:val="00DB616C"/>
    <w:rsid w:val="00DC2C75"/>
    <w:rsid w:val="00DE6127"/>
    <w:rsid w:val="00DF7AE6"/>
    <w:rsid w:val="00E03100"/>
    <w:rsid w:val="00E05F54"/>
    <w:rsid w:val="00E141AC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851AA"/>
    <w:rsid w:val="00E876DF"/>
    <w:rsid w:val="00E90B6F"/>
    <w:rsid w:val="00E93AA7"/>
    <w:rsid w:val="00E961F4"/>
    <w:rsid w:val="00EA0165"/>
    <w:rsid w:val="00EA2627"/>
    <w:rsid w:val="00EA3682"/>
    <w:rsid w:val="00EA562D"/>
    <w:rsid w:val="00EB73F4"/>
    <w:rsid w:val="00EB7DEA"/>
    <w:rsid w:val="00ED5FA8"/>
    <w:rsid w:val="00ED6BB7"/>
    <w:rsid w:val="00EE3623"/>
    <w:rsid w:val="00EF0DD1"/>
    <w:rsid w:val="00EF3E9B"/>
    <w:rsid w:val="00EF6238"/>
    <w:rsid w:val="00F136E1"/>
    <w:rsid w:val="00F17870"/>
    <w:rsid w:val="00F1796E"/>
    <w:rsid w:val="00F23C96"/>
    <w:rsid w:val="00F24640"/>
    <w:rsid w:val="00F25481"/>
    <w:rsid w:val="00F25796"/>
    <w:rsid w:val="00F26BB6"/>
    <w:rsid w:val="00F346DC"/>
    <w:rsid w:val="00F44024"/>
    <w:rsid w:val="00F4737C"/>
    <w:rsid w:val="00F54376"/>
    <w:rsid w:val="00F5469C"/>
    <w:rsid w:val="00F54D30"/>
    <w:rsid w:val="00F57819"/>
    <w:rsid w:val="00F672D0"/>
    <w:rsid w:val="00F7324B"/>
    <w:rsid w:val="00F826F4"/>
    <w:rsid w:val="00F93802"/>
    <w:rsid w:val="00FA0625"/>
    <w:rsid w:val="00FA6B99"/>
    <w:rsid w:val="00FA788D"/>
    <w:rsid w:val="00FB0104"/>
    <w:rsid w:val="00FB6B27"/>
    <w:rsid w:val="00FB7332"/>
    <w:rsid w:val="00FC16CE"/>
    <w:rsid w:val="00FC1C92"/>
    <w:rsid w:val="00FC55B6"/>
    <w:rsid w:val="00FD3596"/>
    <w:rsid w:val="00FD7DB9"/>
    <w:rsid w:val="00FF1A17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1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9C81-7981-4490-B227-647759A3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162</cp:revision>
  <cp:lastPrinted>2018-03-07T09:44:00Z</cp:lastPrinted>
  <dcterms:created xsi:type="dcterms:W3CDTF">2019-02-07T11:36:00Z</dcterms:created>
  <dcterms:modified xsi:type="dcterms:W3CDTF">2020-01-08T09:27:00Z</dcterms:modified>
</cp:coreProperties>
</file>