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3C51" w14:textId="52D61EDC" w:rsidR="0031171F" w:rsidRPr="00192D41" w:rsidRDefault="00E10A73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</w:t>
      </w:r>
      <w:r w:rsidR="00292B7B">
        <w:t xml:space="preserve"> </w:t>
      </w:r>
      <w:r w:rsidR="00F90AAA">
        <w:t xml:space="preserve"> </w:t>
      </w:r>
      <w:r w:rsidR="001C45DC">
        <w:t xml:space="preserve">  </w:t>
      </w:r>
      <w:r w:rsidR="002E626A">
        <w:t xml:space="preserve"> </w:t>
      </w:r>
      <w:r w:rsidR="00DB05A1">
        <w:t xml:space="preserve"> </w:t>
      </w:r>
      <w:r w:rsidR="001E2221">
        <w:t xml:space="preserve"> </w:t>
      </w:r>
      <w:r w:rsidR="003F15C0">
        <w:t xml:space="preserve"> </w:t>
      </w:r>
      <w:r w:rsidR="00BE67D8">
        <w:t xml:space="preserve"> </w:t>
      </w:r>
      <w:r w:rsidR="0018184B">
        <w:t xml:space="preserve"> </w:t>
      </w:r>
      <w:r w:rsidR="001C6BB9">
        <w:t xml:space="preserve"> </w:t>
      </w:r>
      <w:r w:rsidR="00536F23">
        <w:t xml:space="preserve"> </w:t>
      </w:r>
      <w:r w:rsidR="005545F0"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50D201C6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6042EC">
        <w:t>März</w:t>
      </w:r>
      <w:r w:rsidR="00EE4FE7">
        <w:t xml:space="preserve"> 202</w:t>
      </w:r>
      <w:r w:rsidR="00BB4A2E">
        <w:t>5</w:t>
      </w:r>
    </w:p>
    <w:p w14:paraId="4838997B" w14:textId="6E9B9E24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244152">
          <w:rPr>
            <w:rStyle w:val="Hyperlink"/>
          </w:rPr>
          <w:t>https://www.meilhaus.de/about/press/2025-q1</w:t>
        </w:r>
      </w:hyperlink>
      <w:r w:rsidR="00007979" w:rsidRPr="00192D41">
        <w:br/>
      </w:r>
      <w:r w:rsidR="006042EC" w:rsidRPr="006042EC">
        <w:t>PR04-2025-Fotric-Schallkamera-H</w:t>
      </w:r>
      <w:r w:rsidR="00773409">
        <w:t>.</w:t>
      </w:r>
      <w:r w:rsidR="00007979" w:rsidRPr="00192D41">
        <w:t>docx</w:t>
      </w:r>
      <w:r w:rsidR="00007979" w:rsidRPr="00192D41">
        <w:br/>
      </w:r>
      <w:r w:rsidR="006042EC" w:rsidRPr="006042EC">
        <w:t>PR04-2025-Fotric-Schallkamera-H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6042EC" w:rsidRPr="006042EC">
        <w:t>PR04-2025-Fotric-Schallkamera-H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1785F221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6042EC">
        <w:rPr>
          <w:lang w:val="en-US"/>
        </w:rPr>
        <w:t>Fotric Schallkamera H</w:t>
      </w:r>
      <w:r w:rsidR="006D568A">
        <w:rPr>
          <w:lang w:val="en-US"/>
        </w:rPr>
        <w:t xml:space="preserve"> </w:t>
      </w:r>
      <w:r w:rsidR="00612D50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44C6D4A4" w14:textId="35519505" w:rsidR="000B0A96" w:rsidRPr="0018184B" w:rsidRDefault="00590B4F" w:rsidP="000B0A96">
      <w:pPr>
        <w:pStyle w:val="PR-Head1"/>
        <w:rPr>
          <w:bCs/>
        </w:rPr>
      </w:pPr>
      <w:bookmarkStart w:id="0" w:name="_Hlk187669436"/>
      <w:r>
        <w:rPr>
          <w:bCs/>
        </w:rPr>
        <w:t>FOTRIC</w:t>
      </w:r>
      <w:r w:rsidR="00541298">
        <w:rPr>
          <w:bCs/>
        </w:rPr>
        <w:t xml:space="preserve"> </w:t>
      </w:r>
      <w:r w:rsidR="00541298" w:rsidRPr="00541298">
        <w:rPr>
          <w:bCs/>
        </w:rPr>
        <w:t>Hochleistungs</w:t>
      </w:r>
      <w:r w:rsidR="00541298">
        <w:rPr>
          <w:bCs/>
        </w:rPr>
        <w:t>a</w:t>
      </w:r>
      <w:r w:rsidR="00541298" w:rsidRPr="00541298">
        <w:rPr>
          <w:bCs/>
        </w:rPr>
        <w:t>kustikkamera</w:t>
      </w:r>
      <w:r w:rsidR="00541298">
        <w:rPr>
          <w:bCs/>
        </w:rPr>
        <w:t xml:space="preserve"> H-Serie</w:t>
      </w:r>
    </w:p>
    <w:bookmarkEnd w:id="0"/>
    <w:p w14:paraId="5D244FC3" w14:textId="5AE086EE" w:rsidR="00D12FE0" w:rsidRPr="00D12FE0" w:rsidRDefault="00541298" w:rsidP="00D12FE0">
      <w:pPr>
        <w:pStyle w:val="PR-FT"/>
        <w:rPr>
          <w:b/>
          <w:bCs/>
          <w:i/>
          <w:color w:val="000000"/>
          <w:sz w:val="32"/>
          <w:szCs w:val="28"/>
        </w:rPr>
      </w:pPr>
      <w:r w:rsidRPr="00541298">
        <w:rPr>
          <w:b/>
          <w:bCs/>
          <w:i/>
          <w:color w:val="000000"/>
          <w:sz w:val="32"/>
          <w:szCs w:val="28"/>
        </w:rPr>
        <w:t>Echtzeit-Lecksuche und Teilentladungsdiagnose direkt im Gerät</w:t>
      </w:r>
    </w:p>
    <w:p w14:paraId="149C66B5" w14:textId="141732D8" w:rsidR="00DA6C22" w:rsidRDefault="00116270" w:rsidP="000D1DAB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0610E6">
        <w:rPr>
          <w:b/>
        </w:rPr>
        <w:t>März</w:t>
      </w:r>
      <w:r w:rsidR="00C5292D">
        <w:rPr>
          <w:b/>
        </w:rPr>
        <w:t xml:space="preserve"> 202</w:t>
      </w:r>
      <w:r w:rsidR="00BB4A2E">
        <w:rPr>
          <w:b/>
        </w:rPr>
        <w:t>5</w:t>
      </w:r>
      <w:r w:rsidR="00B033E5" w:rsidRPr="000C2CB9">
        <w:rPr>
          <w:b/>
        </w:rPr>
        <w:t xml:space="preserve"> –</w:t>
      </w:r>
      <w:r w:rsidR="000D1DAB">
        <w:rPr>
          <w:b/>
        </w:rPr>
        <w:t xml:space="preserve"> </w:t>
      </w:r>
      <w:r w:rsidR="003007BB">
        <w:rPr>
          <w:b/>
        </w:rPr>
        <w:t xml:space="preserve">Die Firma </w:t>
      </w:r>
      <w:r w:rsidR="003007BB" w:rsidRPr="003007BB">
        <w:rPr>
          <w:b/>
          <w:bCs/>
        </w:rPr>
        <w:t xml:space="preserve">FOTRIC </w:t>
      </w:r>
      <w:r w:rsidR="003007BB">
        <w:rPr>
          <w:b/>
          <w:bCs/>
        </w:rPr>
        <w:t>stellt i</w:t>
      </w:r>
      <w:r w:rsidR="003007BB" w:rsidRPr="003007BB">
        <w:rPr>
          <w:b/>
          <w:bCs/>
        </w:rPr>
        <w:t>nnovative Wärmebildtechnik für Profi-Anwendungen in Industrie und F&amp;E</w:t>
      </w:r>
      <w:r w:rsidR="003007BB">
        <w:rPr>
          <w:b/>
          <w:bCs/>
        </w:rPr>
        <w:t xml:space="preserve"> her. </w:t>
      </w:r>
      <w:r w:rsidR="00541298" w:rsidRPr="00541298">
        <w:rPr>
          <w:b/>
          <w:bCs/>
        </w:rPr>
        <w:t xml:space="preserve">Die </w:t>
      </w:r>
      <w:r w:rsidR="00B0291E">
        <w:rPr>
          <w:b/>
          <w:bCs/>
        </w:rPr>
        <w:t xml:space="preserve">Geräte der </w:t>
      </w:r>
      <w:r w:rsidR="00541298" w:rsidRPr="00541298">
        <w:rPr>
          <w:b/>
          <w:bCs/>
        </w:rPr>
        <w:t xml:space="preserve">FOTRIC H-Serie sind akustische Bildgebungskameras mit außergewöhnlicher Empfindlichkeit dank ihrer Anordnung von bis zu 162 digitalen MEMS-Mikrofonen (Mikro-Elektro-Mechanische Systeme). Die Kameras erkennen selbst die schwächsten akustischen Signale und identifizieren kleine Gaslecks oder elektrische Entladungen, die sonst unbemerkt bleiben könnten, bis sie sich zu größeren Problemen ausweiten. </w:t>
      </w:r>
      <w:r w:rsidR="009109F6">
        <w:rPr>
          <w:b/>
          <w:bCs/>
        </w:rPr>
        <w:t xml:space="preserve">Auch </w:t>
      </w:r>
      <w:r w:rsidR="009109F6" w:rsidRPr="009109F6">
        <w:rPr>
          <w:b/>
          <w:bCs/>
        </w:rPr>
        <w:t xml:space="preserve">flüchtige Signale </w:t>
      </w:r>
      <w:r w:rsidR="009109F6">
        <w:rPr>
          <w:b/>
          <w:bCs/>
        </w:rPr>
        <w:t>können mit dem</w:t>
      </w:r>
      <w:r w:rsidR="009109F6" w:rsidRPr="009109F6">
        <w:rPr>
          <w:b/>
          <w:bCs/>
        </w:rPr>
        <w:t xml:space="preserve"> akustische</w:t>
      </w:r>
      <w:r w:rsidR="009109F6">
        <w:rPr>
          <w:b/>
          <w:bCs/>
        </w:rPr>
        <w:t>n</w:t>
      </w:r>
      <w:r w:rsidR="009109F6" w:rsidRPr="009109F6">
        <w:rPr>
          <w:b/>
          <w:bCs/>
        </w:rPr>
        <w:t xml:space="preserve"> Signalverweilmodus (T-FFTD)</w:t>
      </w:r>
      <w:r w:rsidR="009109F6">
        <w:rPr>
          <w:b/>
          <w:bCs/>
        </w:rPr>
        <w:t xml:space="preserve"> erfasst werden</w:t>
      </w:r>
      <w:r w:rsidR="009109F6" w:rsidRPr="009109F6">
        <w:rPr>
          <w:b/>
          <w:bCs/>
        </w:rPr>
        <w:t>.</w:t>
      </w:r>
      <w:r w:rsidR="009109F6">
        <w:rPr>
          <w:b/>
          <w:bCs/>
        </w:rPr>
        <w:t xml:space="preserve"> </w:t>
      </w:r>
      <w:r w:rsidR="00541298" w:rsidRPr="00541298">
        <w:rPr>
          <w:b/>
          <w:bCs/>
        </w:rPr>
        <w:t>Diese einzigartige Kombination macht die Geräte der H-Serie zu unentbehrlichen Werkzeugen für Fachleute in Branchen, in denen die Zuverlässigkeit der Anlagen entscheidend ist. Durch die Integration dieser Funktionen hilft die H-Serie den Anwendern, Anlagen effizienter zu verwalten, Ausfallzeiten zu reduzieren und kostspielige Ausfälle zu vermeiden.</w:t>
      </w:r>
    </w:p>
    <w:p w14:paraId="5BA24DDE" w14:textId="1A8DB645" w:rsidR="00131A54" w:rsidRDefault="00225DBA" w:rsidP="00131A54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akustischen Bildgebungskameras der H-Serie zeichnen sich besonders durch ihre außergewöhnliche Empfindlichkeit und Dualfunktionalität aus. Dank einer Ausstattung mit bis zu 162 digitalen </w:t>
      </w:r>
      <w:r w:rsidRPr="00225DBA">
        <w:rPr>
          <w:rFonts w:asciiTheme="majorHAnsi" w:eastAsia="Times New Roman" w:hAnsiTheme="majorHAnsi" w:cstheme="majorHAnsi"/>
          <w:sz w:val="22"/>
          <w:szCs w:val="24"/>
        </w:rPr>
        <w:t>MEMS-Mikrofonen (Mikro-Elektro-Mechanische Systeme)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erkennen die </w:t>
      </w:r>
      <w:r w:rsidRPr="00225DBA">
        <w:rPr>
          <w:rFonts w:asciiTheme="majorHAnsi" w:eastAsia="Times New Roman" w:hAnsiTheme="majorHAnsi" w:cstheme="majorHAnsi"/>
          <w:sz w:val="22"/>
          <w:szCs w:val="24"/>
        </w:rPr>
        <w:t>Kameras selbst die schwächsten akustischen Signale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und </w:t>
      </w:r>
      <w:r w:rsidRPr="00225DBA">
        <w:rPr>
          <w:rFonts w:asciiTheme="majorHAnsi" w:eastAsia="Times New Roman" w:hAnsiTheme="majorHAnsi" w:cstheme="majorHAnsi"/>
          <w:sz w:val="22"/>
          <w:szCs w:val="24"/>
        </w:rPr>
        <w:t>identifizieren kleine Gaslecks oder elektrische Entladungen</w:t>
      </w:r>
      <w:r>
        <w:rPr>
          <w:rFonts w:asciiTheme="majorHAnsi" w:eastAsia="Times New Roman" w:hAnsiTheme="majorHAnsi" w:cstheme="majorHAnsi"/>
          <w:sz w:val="22"/>
          <w:szCs w:val="24"/>
        </w:rPr>
        <w:t>. Besonders die Dualfunktion macht die Kameras zu einem wichtigen Werkzeug, u</w:t>
      </w:r>
      <w:r w:rsidR="00131A54" w:rsidRPr="00131A54">
        <w:rPr>
          <w:rFonts w:asciiTheme="majorHAnsi" w:eastAsia="Times New Roman" w:hAnsiTheme="majorHAnsi" w:cstheme="majorHAnsi"/>
          <w:sz w:val="22"/>
          <w:szCs w:val="24"/>
        </w:rPr>
        <w:t>m Ausfälle von Geräten zu verhindern und Wartungsstrategien zu optimieren.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1072D059" w14:textId="77777777" w:rsidR="00131A54" w:rsidRDefault="00131A54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54CB9FCC" w14:textId="7C9546C0" w:rsidR="00C50968" w:rsidRDefault="00B0291E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 w:rsidRPr="00B0291E">
        <w:rPr>
          <w:rFonts w:asciiTheme="majorHAnsi" w:eastAsia="Times New Roman" w:hAnsiTheme="majorHAnsi" w:cstheme="majorHAnsi"/>
          <w:sz w:val="22"/>
          <w:szCs w:val="24"/>
        </w:rPr>
        <w:t xml:space="preserve">Ein </w:t>
      </w:r>
      <w:r w:rsidR="00A77882">
        <w:rPr>
          <w:rFonts w:asciiTheme="majorHAnsi" w:eastAsia="Times New Roman" w:hAnsiTheme="majorHAnsi" w:cstheme="majorHAnsi"/>
          <w:sz w:val="22"/>
          <w:szCs w:val="24"/>
        </w:rPr>
        <w:t>weiteres</w:t>
      </w:r>
      <w:r w:rsidRPr="00B0291E">
        <w:rPr>
          <w:rFonts w:asciiTheme="majorHAnsi" w:eastAsia="Times New Roman" w:hAnsiTheme="majorHAnsi" w:cstheme="majorHAnsi"/>
          <w:sz w:val="22"/>
          <w:szCs w:val="24"/>
        </w:rPr>
        <w:t xml:space="preserve"> Merkmal der FOTRIC H-Serie ist der </w:t>
      </w:r>
      <w:r w:rsidR="001C5D73">
        <w:rPr>
          <w:rFonts w:asciiTheme="majorHAnsi" w:eastAsia="Times New Roman" w:hAnsiTheme="majorHAnsi" w:cstheme="majorHAnsi"/>
          <w:sz w:val="22"/>
          <w:szCs w:val="24"/>
        </w:rPr>
        <w:t>a</w:t>
      </w:r>
      <w:r w:rsidRPr="00B0291E">
        <w:rPr>
          <w:rFonts w:asciiTheme="majorHAnsi" w:eastAsia="Times New Roman" w:hAnsiTheme="majorHAnsi" w:cstheme="majorHAnsi"/>
          <w:sz w:val="22"/>
          <w:szCs w:val="24"/>
        </w:rPr>
        <w:t>kustische Fokus-Modus. Dieser Modus ermöglicht es der Kamera, Hintergrundgeräusche und Störungen herauszufiltern</w:t>
      </w:r>
      <w:r w:rsidR="005746C1">
        <w:rPr>
          <w:rFonts w:asciiTheme="majorHAnsi" w:eastAsia="Times New Roman" w:hAnsiTheme="majorHAnsi" w:cstheme="majorHAnsi"/>
          <w:sz w:val="22"/>
          <w:szCs w:val="24"/>
        </w:rPr>
        <w:t xml:space="preserve"> und sich ganz </w:t>
      </w:r>
      <w:r w:rsidRPr="00B0291E">
        <w:rPr>
          <w:rFonts w:asciiTheme="majorHAnsi" w:eastAsia="Times New Roman" w:hAnsiTheme="majorHAnsi" w:cstheme="majorHAnsi"/>
          <w:sz w:val="22"/>
          <w:szCs w:val="24"/>
        </w:rPr>
        <w:t xml:space="preserve">auf einen bestimmten Bereich zu </w:t>
      </w:r>
      <w:r w:rsidR="005746C1">
        <w:rPr>
          <w:rFonts w:asciiTheme="majorHAnsi" w:eastAsia="Times New Roman" w:hAnsiTheme="majorHAnsi" w:cstheme="majorHAnsi"/>
          <w:sz w:val="22"/>
          <w:szCs w:val="24"/>
        </w:rPr>
        <w:t>fokussieren</w:t>
      </w:r>
      <w:r w:rsidRPr="00B0291E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5746C1">
        <w:rPr>
          <w:rFonts w:asciiTheme="majorHAnsi" w:eastAsia="Times New Roman" w:hAnsiTheme="majorHAnsi" w:cstheme="majorHAnsi"/>
          <w:sz w:val="22"/>
          <w:szCs w:val="24"/>
        </w:rPr>
        <w:t xml:space="preserve">Dank dieser Filterung und Fokussierung lässt sich die </w:t>
      </w:r>
      <w:r w:rsidRPr="00B0291E">
        <w:rPr>
          <w:rFonts w:asciiTheme="majorHAnsi" w:eastAsia="Times New Roman" w:hAnsiTheme="majorHAnsi" w:cstheme="majorHAnsi"/>
          <w:sz w:val="22"/>
          <w:szCs w:val="24"/>
        </w:rPr>
        <w:t xml:space="preserve">Quelle </w:t>
      </w:r>
      <w:r w:rsidR="005746C1">
        <w:rPr>
          <w:rFonts w:asciiTheme="majorHAnsi" w:eastAsia="Times New Roman" w:hAnsiTheme="majorHAnsi" w:cstheme="majorHAnsi"/>
          <w:sz w:val="22"/>
          <w:szCs w:val="24"/>
        </w:rPr>
        <w:t>des</w:t>
      </w:r>
      <w:r w:rsidRPr="00B0291E">
        <w:rPr>
          <w:rFonts w:asciiTheme="majorHAnsi" w:eastAsia="Times New Roman" w:hAnsiTheme="majorHAnsi" w:cstheme="majorHAnsi"/>
          <w:sz w:val="22"/>
          <w:szCs w:val="24"/>
        </w:rPr>
        <w:t xml:space="preserve"> Problems gena</w:t>
      </w:r>
      <w:r w:rsidR="005746C1">
        <w:rPr>
          <w:rFonts w:asciiTheme="majorHAnsi" w:eastAsia="Times New Roman" w:hAnsiTheme="majorHAnsi" w:cstheme="majorHAnsi"/>
          <w:sz w:val="22"/>
          <w:szCs w:val="24"/>
        </w:rPr>
        <w:t>u feststellen</w:t>
      </w:r>
      <w:r w:rsidRPr="00B0291E">
        <w:rPr>
          <w:rFonts w:asciiTheme="majorHAnsi" w:eastAsia="Times New Roman" w:hAnsiTheme="majorHAnsi" w:cstheme="majorHAnsi"/>
          <w:sz w:val="22"/>
          <w:szCs w:val="24"/>
        </w:rPr>
        <w:t xml:space="preserve">, sei es ein </w:t>
      </w:r>
      <w:r w:rsidR="005746C1">
        <w:rPr>
          <w:rFonts w:asciiTheme="majorHAnsi" w:eastAsia="Times New Roman" w:hAnsiTheme="majorHAnsi" w:cstheme="majorHAnsi"/>
          <w:sz w:val="22"/>
          <w:szCs w:val="24"/>
        </w:rPr>
        <w:t>kleines</w:t>
      </w:r>
      <w:r w:rsidRPr="00B0291E">
        <w:rPr>
          <w:rFonts w:asciiTheme="majorHAnsi" w:eastAsia="Times New Roman" w:hAnsiTheme="majorHAnsi" w:cstheme="majorHAnsi"/>
          <w:sz w:val="22"/>
          <w:szCs w:val="24"/>
        </w:rPr>
        <w:t xml:space="preserve"> Leck oder ein</w:t>
      </w:r>
      <w:r w:rsidR="005746C1">
        <w:rPr>
          <w:rFonts w:asciiTheme="majorHAnsi" w:eastAsia="Times New Roman" w:hAnsiTheme="majorHAnsi" w:cstheme="majorHAnsi"/>
          <w:sz w:val="22"/>
          <w:szCs w:val="24"/>
        </w:rPr>
        <w:t>e elektrische Entladung</w:t>
      </w:r>
      <w:r w:rsidR="00C50968">
        <w:rPr>
          <w:rFonts w:asciiTheme="majorHAnsi" w:eastAsia="Times New Roman" w:hAnsiTheme="majorHAnsi" w:cstheme="majorHAnsi"/>
          <w:sz w:val="22"/>
          <w:szCs w:val="24"/>
        </w:rPr>
        <w:t>.</w:t>
      </w:r>
    </w:p>
    <w:p w14:paraId="11CB0FE0" w14:textId="77777777" w:rsidR="00B0291E" w:rsidRDefault="00B0291E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3FCEC599" w14:textId="1E42BDC0" w:rsidR="00293231" w:rsidRPr="00293231" w:rsidRDefault="00C1424C" w:rsidP="00293231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Akustikkameras der H-Serie von FOTRIC zeichnen sich </w:t>
      </w:r>
      <w:r w:rsidR="00BB5250">
        <w:rPr>
          <w:rFonts w:asciiTheme="majorHAnsi" w:eastAsia="Times New Roman" w:hAnsiTheme="majorHAnsi" w:cstheme="majorHAnsi"/>
          <w:sz w:val="22"/>
          <w:szCs w:val="24"/>
        </w:rPr>
        <w:t>außerdem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durch eine </w:t>
      </w:r>
      <w:r w:rsidRPr="00C1424C">
        <w:rPr>
          <w:rFonts w:asciiTheme="majorHAnsi" w:eastAsia="Times New Roman" w:hAnsiTheme="majorHAnsi" w:cstheme="majorHAnsi"/>
          <w:sz w:val="22"/>
          <w:szCs w:val="24"/>
        </w:rPr>
        <w:t>leistungsstarke On-Device-Analyse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funktion aus. </w:t>
      </w:r>
      <w:r w:rsidR="00BB5250">
        <w:rPr>
          <w:rFonts w:asciiTheme="majorHAnsi" w:eastAsia="Times New Roman" w:hAnsiTheme="majorHAnsi" w:cstheme="majorHAnsi"/>
          <w:sz w:val="22"/>
          <w:szCs w:val="24"/>
        </w:rPr>
        <w:t xml:space="preserve">Dank </w:t>
      </w:r>
      <w:r w:rsidR="00BB5250" w:rsidRPr="00C1424C">
        <w:rPr>
          <w:rFonts w:asciiTheme="majorHAnsi" w:eastAsia="Times New Roman" w:hAnsiTheme="majorHAnsi" w:cstheme="majorHAnsi"/>
          <w:sz w:val="22"/>
          <w:szCs w:val="24"/>
        </w:rPr>
        <w:t>Echtzeiteinblicke</w:t>
      </w:r>
      <w:r w:rsidR="00BB5250">
        <w:rPr>
          <w:rFonts w:asciiTheme="majorHAnsi" w:eastAsia="Times New Roman" w:hAnsiTheme="majorHAnsi" w:cstheme="majorHAnsi"/>
          <w:sz w:val="22"/>
          <w:szCs w:val="24"/>
        </w:rPr>
        <w:t>n</w:t>
      </w:r>
      <w:r w:rsidR="00BB5250" w:rsidRPr="00C1424C">
        <w:rPr>
          <w:rFonts w:asciiTheme="majorHAnsi" w:eastAsia="Times New Roman" w:hAnsiTheme="majorHAnsi" w:cstheme="majorHAnsi"/>
          <w:sz w:val="22"/>
          <w:szCs w:val="24"/>
        </w:rPr>
        <w:t xml:space="preserve"> in die Art der erkannten Entladungen</w:t>
      </w:r>
      <w:r w:rsidR="00BB5250">
        <w:rPr>
          <w:rFonts w:asciiTheme="majorHAnsi" w:eastAsia="Times New Roman" w:hAnsiTheme="majorHAnsi" w:cstheme="majorHAnsi"/>
          <w:sz w:val="22"/>
          <w:szCs w:val="24"/>
        </w:rPr>
        <w:t xml:space="preserve"> lassen sich </w:t>
      </w:r>
      <w:r w:rsidR="00BB5250"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diese direkt auf der Kamera identifizieren, klassifizieren und interpretieren. </w:t>
      </w:r>
      <w:r w:rsidR="00293231">
        <w:rPr>
          <w:rFonts w:asciiTheme="majorHAnsi" w:eastAsia="Times New Roman" w:hAnsiTheme="majorHAnsi" w:cstheme="majorHAnsi"/>
          <w:sz w:val="22"/>
          <w:szCs w:val="24"/>
        </w:rPr>
        <w:t xml:space="preserve">Mit der PC-Software </w:t>
      </w:r>
      <w:r w:rsidR="00293231" w:rsidRPr="00293231">
        <w:rPr>
          <w:rFonts w:asciiTheme="majorHAnsi" w:eastAsia="Times New Roman" w:hAnsiTheme="majorHAnsi" w:cstheme="majorHAnsi"/>
          <w:sz w:val="22"/>
          <w:szCs w:val="24"/>
        </w:rPr>
        <w:t>AnalyzIR</w:t>
      </w:r>
      <w:r w:rsidR="00293231">
        <w:rPr>
          <w:rFonts w:asciiTheme="majorHAnsi" w:eastAsia="Times New Roman" w:hAnsiTheme="majorHAnsi" w:cstheme="majorHAnsi"/>
          <w:sz w:val="22"/>
          <w:szCs w:val="24"/>
        </w:rPr>
        <w:t xml:space="preserve"> lassen sich die Daten an einem externen Device analysieren. Die Kamera kann auch einen </w:t>
      </w:r>
      <w:r w:rsidR="00293231" w:rsidRPr="00293231">
        <w:rPr>
          <w:rFonts w:asciiTheme="majorHAnsi" w:eastAsia="Times New Roman" w:hAnsiTheme="majorHAnsi" w:cstheme="majorHAnsi"/>
          <w:sz w:val="22"/>
          <w:szCs w:val="24"/>
        </w:rPr>
        <w:t>Wi-Fi-Zugangspunkt einrichten und Daten über FTP bereitstellen.</w:t>
      </w:r>
      <w:r w:rsidR="0029323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7691F154" w14:textId="77777777" w:rsidR="00C1424C" w:rsidRDefault="00C1424C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7EC4E437" w:rsidR="00DA78FE" w:rsidRPr="00CF5FBC" w:rsidRDefault="00E03CBE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D02B5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663DC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643AD4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590B4F" w:rsidRPr="00590B4F">
        <w:rPr>
          <w:rFonts w:asciiTheme="majorHAnsi" w:eastAsia="Times New Roman" w:hAnsiTheme="majorHAnsi" w:cstheme="majorHAnsi"/>
          <w:sz w:val="22"/>
          <w:szCs w:val="24"/>
        </w:rPr>
        <w:t xml:space="preserve">Hochleistungsakustikkamera </w:t>
      </w:r>
      <w:r w:rsidR="00D41D65">
        <w:rPr>
          <w:rFonts w:asciiTheme="majorHAnsi" w:eastAsia="Times New Roman" w:hAnsiTheme="majorHAnsi" w:cstheme="majorHAnsi"/>
          <w:sz w:val="22"/>
          <w:szCs w:val="24"/>
        </w:rPr>
        <w:t xml:space="preserve">der </w:t>
      </w:r>
      <w:r w:rsidR="00590B4F" w:rsidRPr="00590B4F">
        <w:rPr>
          <w:rFonts w:asciiTheme="majorHAnsi" w:eastAsia="Times New Roman" w:hAnsiTheme="majorHAnsi" w:cstheme="majorHAnsi"/>
          <w:sz w:val="22"/>
          <w:szCs w:val="24"/>
        </w:rPr>
        <w:t>H-Serie</w:t>
      </w:r>
      <w:r w:rsidR="00590B4F">
        <w:rPr>
          <w:rFonts w:asciiTheme="majorHAnsi" w:eastAsia="Times New Roman" w:hAnsiTheme="majorHAnsi" w:cstheme="majorHAnsi"/>
          <w:sz w:val="22"/>
          <w:szCs w:val="24"/>
        </w:rPr>
        <w:t xml:space="preserve"> von FOTRIC </w:t>
      </w:r>
      <w:r w:rsidR="0094372D">
        <w:rPr>
          <w:rFonts w:asciiTheme="majorHAnsi" w:eastAsia="Times New Roman" w:hAnsiTheme="majorHAnsi" w:cstheme="majorHAnsi"/>
          <w:sz w:val="22"/>
          <w:szCs w:val="24"/>
        </w:rPr>
        <w:t xml:space="preserve">im Meilhaus 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>Webshop</w:t>
      </w:r>
      <w:r w:rsidR="000B2340">
        <w:rPr>
          <w:rFonts w:asciiTheme="majorHAnsi" w:hAnsiTheme="majorHAnsi" w:cstheme="majorHAnsi"/>
          <w:sz w:val="22"/>
          <w:szCs w:val="22"/>
        </w:rPr>
        <w:t>.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="006A7E52" w:rsidRPr="00B533CB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</w:p>
    <w:p w14:paraId="4555642F" w14:textId="77777777" w:rsidR="006A7E52" w:rsidRPr="000C2CB9" w:rsidRDefault="006A7E52" w:rsidP="00D1102E">
      <w:pPr>
        <w:rPr>
          <w:rFonts w:asciiTheme="majorHAnsi" w:hAnsiTheme="majorHAnsi" w:cstheme="majorHAnsi"/>
          <w:sz w:val="22"/>
          <w:szCs w:val="22"/>
        </w:rPr>
      </w:pP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8016C4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Pr="000C2CB9">
          <w:rPr>
            <w:rStyle w:val="Hyperlink"/>
          </w:rPr>
          <w:t>sales@meilhaus.de</w:t>
        </w:r>
      </w:hyperlink>
    </w:p>
    <w:sectPr w:rsidR="00493DF5" w:rsidRPr="000C2CB9" w:rsidSect="00D3185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07998" w14:textId="77777777" w:rsidR="00D31858" w:rsidRDefault="00D31858" w:rsidP="003A060C">
      <w:r>
        <w:separator/>
      </w:r>
    </w:p>
  </w:endnote>
  <w:endnote w:type="continuationSeparator" w:id="0">
    <w:p w14:paraId="36CCF8C4" w14:textId="77777777" w:rsidR="00D31858" w:rsidRDefault="00D3185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0479C" w14:textId="77777777" w:rsidR="00D31858" w:rsidRDefault="00D31858" w:rsidP="003A060C">
      <w:r>
        <w:separator/>
      </w:r>
    </w:p>
  </w:footnote>
  <w:footnote w:type="continuationSeparator" w:id="0">
    <w:p w14:paraId="668B3AD6" w14:textId="77777777" w:rsidR="00D31858" w:rsidRDefault="00D3185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08B7"/>
    <w:multiLevelType w:val="multilevel"/>
    <w:tmpl w:val="14F4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0B4E"/>
    <w:multiLevelType w:val="hybridMultilevel"/>
    <w:tmpl w:val="C96A76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475C"/>
    <w:multiLevelType w:val="hybridMultilevel"/>
    <w:tmpl w:val="80F0E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2990"/>
    <w:multiLevelType w:val="multilevel"/>
    <w:tmpl w:val="890A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7"/>
  </w:num>
  <w:num w:numId="2" w16cid:durableId="1437405063">
    <w:abstractNumId w:val="1"/>
  </w:num>
  <w:num w:numId="3" w16cid:durableId="587034296">
    <w:abstractNumId w:val="5"/>
  </w:num>
  <w:num w:numId="4" w16cid:durableId="1554272332">
    <w:abstractNumId w:val="4"/>
  </w:num>
  <w:num w:numId="5" w16cid:durableId="1676809331">
    <w:abstractNumId w:val="0"/>
  </w:num>
  <w:num w:numId="6" w16cid:durableId="1008017456">
    <w:abstractNumId w:val="2"/>
  </w:num>
  <w:num w:numId="7" w16cid:durableId="1770586516">
    <w:abstractNumId w:val="3"/>
  </w:num>
  <w:num w:numId="8" w16cid:durableId="1507331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0EE"/>
    <w:rsid w:val="00006A52"/>
    <w:rsid w:val="00006CCD"/>
    <w:rsid w:val="00007579"/>
    <w:rsid w:val="00007979"/>
    <w:rsid w:val="000104AD"/>
    <w:rsid w:val="0001121C"/>
    <w:rsid w:val="0001151E"/>
    <w:rsid w:val="0001159E"/>
    <w:rsid w:val="00011919"/>
    <w:rsid w:val="00011C6F"/>
    <w:rsid w:val="00011CF7"/>
    <w:rsid w:val="00012024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A76"/>
    <w:rsid w:val="00017B80"/>
    <w:rsid w:val="000214A6"/>
    <w:rsid w:val="00021A52"/>
    <w:rsid w:val="00021BF8"/>
    <w:rsid w:val="00021ED4"/>
    <w:rsid w:val="0002278D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11E"/>
    <w:rsid w:val="00034175"/>
    <w:rsid w:val="0003432F"/>
    <w:rsid w:val="0003438B"/>
    <w:rsid w:val="00034889"/>
    <w:rsid w:val="000351BE"/>
    <w:rsid w:val="000366A5"/>
    <w:rsid w:val="00036F80"/>
    <w:rsid w:val="000378B4"/>
    <w:rsid w:val="000407D5"/>
    <w:rsid w:val="000411D5"/>
    <w:rsid w:val="00041832"/>
    <w:rsid w:val="000420A8"/>
    <w:rsid w:val="0004244A"/>
    <w:rsid w:val="00042665"/>
    <w:rsid w:val="00042A55"/>
    <w:rsid w:val="00043A47"/>
    <w:rsid w:val="00044304"/>
    <w:rsid w:val="00045518"/>
    <w:rsid w:val="000456F3"/>
    <w:rsid w:val="00045E45"/>
    <w:rsid w:val="00046155"/>
    <w:rsid w:val="0004654D"/>
    <w:rsid w:val="0004683B"/>
    <w:rsid w:val="000469AB"/>
    <w:rsid w:val="000470BF"/>
    <w:rsid w:val="000500B4"/>
    <w:rsid w:val="000505B4"/>
    <w:rsid w:val="00050B94"/>
    <w:rsid w:val="00051B40"/>
    <w:rsid w:val="00052537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0E6"/>
    <w:rsid w:val="000614C0"/>
    <w:rsid w:val="00062401"/>
    <w:rsid w:val="000626A3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6D0D"/>
    <w:rsid w:val="00077141"/>
    <w:rsid w:val="00080E6E"/>
    <w:rsid w:val="00080FDC"/>
    <w:rsid w:val="00082177"/>
    <w:rsid w:val="00082213"/>
    <w:rsid w:val="000823E3"/>
    <w:rsid w:val="00082C1F"/>
    <w:rsid w:val="00083AB4"/>
    <w:rsid w:val="00083B14"/>
    <w:rsid w:val="00083F83"/>
    <w:rsid w:val="000848B3"/>
    <w:rsid w:val="00085303"/>
    <w:rsid w:val="000861D4"/>
    <w:rsid w:val="00087331"/>
    <w:rsid w:val="0008793A"/>
    <w:rsid w:val="000879E2"/>
    <w:rsid w:val="000900B9"/>
    <w:rsid w:val="00091098"/>
    <w:rsid w:val="000910CD"/>
    <w:rsid w:val="000914CC"/>
    <w:rsid w:val="00091ABA"/>
    <w:rsid w:val="00092E10"/>
    <w:rsid w:val="00093A31"/>
    <w:rsid w:val="000946E2"/>
    <w:rsid w:val="00094B88"/>
    <w:rsid w:val="00095928"/>
    <w:rsid w:val="000A0A9F"/>
    <w:rsid w:val="000A14D6"/>
    <w:rsid w:val="000A1672"/>
    <w:rsid w:val="000A1A63"/>
    <w:rsid w:val="000A1D16"/>
    <w:rsid w:val="000A4067"/>
    <w:rsid w:val="000A42C0"/>
    <w:rsid w:val="000A50FD"/>
    <w:rsid w:val="000A5670"/>
    <w:rsid w:val="000A66E3"/>
    <w:rsid w:val="000A677B"/>
    <w:rsid w:val="000B0380"/>
    <w:rsid w:val="000B0643"/>
    <w:rsid w:val="000B0A96"/>
    <w:rsid w:val="000B0E4A"/>
    <w:rsid w:val="000B1495"/>
    <w:rsid w:val="000B1DCF"/>
    <w:rsid w:val="000B219D"/>
    <w:rsid w:val="000B225E"/>
    <w:rsid w:val="000B2340"/>
    <w:rsid w:val="000B278B"/>
    <w:rsid w:val="000B59A4"/>
    <w:rsid w:val="000B5C77"/>
    <w:rsid w:val="000B647F"/>
    <w:rsid w:val="000B72BF"/>
    <w:rsid w:val="000B76AA"/>
    <w:rsid w:val="000B7875"/>
    <w:rsid w:val="000C09F5"/>
    <w:rsid w:val="000C0CAA"/>
    <w:rsid w:val="000C0FF9"/>
    <w:rsid w:val="000C17C2"/>
    <w:rsid w:val="000C1F14"/>
    <w:rsid w:val="000C2587"/>
    <w:rsid w:val="000C2635"/>
    <w:rsid w:val="000C26E3"/>
    <w:rsid w:val="000C2CB9"/>
    <w:rsid w:val="000C3133"/>
    <w:rsid w:val="000C3D47"/>
    <w:rsid w:val="000C513F"/>
    <w:rsid w:val="000C5934"/>
    <w:rsid w:val="000C5D44"/>
    <w:rsid w:val="000C68FC"/>
    <w:rsid w:val="000C6E0D"/>
    <w:rsid w:val="000C75BD"/>
    <w:rsid w:val="000C7CCB"/>
    <w:rsid w:val="000C7FD4"/>
    <w:rsid w:val="000D0488"/>
    <w:rsid w:val="000D08CB"/>
    <w:rsid w:val="000D1B2E"/>
    <w:rsid w:val="000D1DAB"/>
    <w:rsid w:val="000D22FA"/>
    <w:rsid w:val="000D3AF6"/>
    <w:rsid w:val="000D4A02"/>
    <w:rsid w:val="000D5642"/>
    <w:rsid w:val="000D57EB"/>
    <w:rsid w:val="000D6C81"/>
    <w:rsid w:val="000D7144"/>
    <w:rsid w:val="000D7FD4"/>
    <w:rsid w:val="000E05F2"/>
    <w:rsid w:val="000E0C9D"/>
    <w:rsid w:val="000E21B3"/>
    <w:rsid w:val="000E2A6A"/>
    <w:rsid w:val="000E2E07"/>
    <w:rsid w:val="000E346C"/>
    <w:rsid w:val="000E4397"/>
    <w:rsid w:val="000E4516"/>
    <w:rsid w:val="000E6BF3"/>
    <w:rsid w:val="000F055E"/>
    <w:rsid w:val="000F094B"/>
    <w:rsid w:val="000F0EBF"/>
    <w:rsid w:val="000F0FA2"/>
    <w:rsid w:val="000F15D0"/>
    <w:rsid w:val="000F215B"/>
    <w:rsid w:val="000F2393"/>
    <w:rsid w:val="000F3401"/>
    <w:rsid w:val="000F34C2"/>
    <w:rsid w:val="000F357A"/>
    <w:rsid w:val="000F3F67"/>
    <w:rsid w:val="000F4937"/>
    <w:rsid w:val="000F4960"/>
    <w:rsid w:val="000F647F"/>
    <w:rsid w:val="000F64CC"/>
    <w:rsid w:val="000F678B"/>
    <w:rsid w:val="000F77E4"/>
    <w:rsid w:val="0010009F"/>
    <w:rsid w:val="001008CB"/>
    <w:rsid w:val="00100F61"/>
    <w:rsid w:val="00100FF1"/>
    <w:rsid w:val="00101F0F"/>
    <w:rsid w:val="00102538"/>
    <w:rsid w:val="00102D37"/>
    <w:rsid w:val="00103621"/>
    <w:rsid w:val="00103734"/>
    <w:rsid w:val="00104222"/>
    <w:rsid w:val="00105B1C"/>
    <w:rsid w:val="0010706D"/>
    <w:rsid w:val="00107235"/>
    <w:rsid w:val="00107A28"/>
    <w:rsid w:val="00110458"/>
    <w:rsid w:val="0011137D"/>
    <w:rsid w:val="001122DB"/>
    <w:rsid w:val="0011287B"/>
    <w:rsid w:val="00113574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2BA7"/>
    <w:rsid w:val="00123416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1A54"/>
    <w:rsid w:val="00133301"/>
    <w:rsid w:val="001336B9"/>
    <w:rsid w:val="00134CB4"/>
    <w:rsid w:val="00135944"/>
    <w:rsid w:val="00135C7D"/>
    <w:rsid w:val="00136230"/>
    <w:rsid w:val="001364F4"/>
    <w:rsid w:val="00136E1B"/>
    <w:rsid w:val="00137328"/>
    <w:rsid w:val="0013747E"/>
    <w:rsid w:val="001379CC"/>
    <w:rsid w:val="001404D7"/>
    <w:rsid w:val="00142740"/>
    <w:rsid w:val="00143419"/>
    <w:rsid w:val="00143A26"/>
    <w:rsid w:val="00143E63"/>
    <w:rsid w:val="00146F96"/>
    <w:rsid w:val="001479CB"/>
    <w:rsid w:val="00147F03"/>
    <w:rsid w:val="00147FA0"/>
    <w:rsid w:val="0015063E"/>
    <w:rsid w:val="00150BA6"/>
    <w:rsid w:val="00150D9A"/>
    <w:rsid w:val="00150F60"/>
    <w:rsid w:val="00152125"/>
    <w:rsid w:val="001521D9"/>
    <w:rsid w:val="00154377"/>
    <w:rsid w:val="00154D5F"/>
    <w:rsid w:val="00155B00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3D90"/>
    <w:rsid w:val="00164061"/>
    <w:rsid w:val="00164943"/>
    <w:rsid w:val="00165CFE"/>
    <w:rsid w:val="00166308"/>
    <w:rsid w:val="00166551"/>
    <w:rsid w:val="001669AD"/>
    <w:rsid w:val="0017054B"/>
    <w:rsid w:val="00171012"/>
    <w:rsid w:val="0017156F"/>
    <w:rsid w:val="001715D5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A2F"/>
    <w:rsid w:val="001775E3"/>
    <w:rsid w:val="001808D4"/>
    <w:rsid w:val="0018149A"/>
    <w:rsid w:val="0018184B"/>
    <w:rsid w:val="001823AF"/>
    <w:rsid w:val="00183B23"/>
    <w:rsid w:val="001851D1"/>
    <w:rsid w:val="0018712D"/>
    <w:rsid w:val="00187B6A"/>
    <w:rsid w:val="00190D60"/>
    <w:rsid w:val="0019167F"/>
    <w:rsid w:val="00191E57"/>
    <w:rsid w:val="0019224C"/>
    <w:rsid w:val="00192D41"/>
    <w:rsid w:val="00193211"/>
    <w:rsid w:val="00193693"/>
    <w:rsid w:val="001943CD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4DD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0BD8"/>
    <w:rsid w:val="001C131A"/>
    <w:rsid w:val="001C2236"/>
    <w:rsid w:val="001C2326"/>
    <w:rsid w:val="001C2792"/>
    <w:rsid w:val="001C3825"/>
    <w:rsid w:val="001C42DA"/>
    <w:rsid w:val="001C4369"/>
    <w:rsid w:val="001C45DC"/>
    <w:rsid w:val="001C48CF"/>
    <w:rsid w:val="001C4D3B"/>
    <w:rsid w:val="001C5897"/>
    <w:rsid w:val="001C5D73"/>
    <w:rsid w:val="001C69D9"/>
    <w:rsid w:val="001C6BB9"/>
    <w:rsid w:val="001C771F"/>
    <w:rsid w:val="001C774B"/>
    <w:rsid w:val="001C7ED0"/>
    <w:rsid w:val="001C7F90"/>
    <w:rsid w:val="001D0DD1"/>
    <w:rsid w:val="001D0FD4"/>
    <w:rsid w:val="001D13D9"/>
    <w:rsid w:val="001D1853"/>
    <w:rsid w:val="001D2231"/>
    <w:rsid w:val="001D2634"/>
    <w:rsid w:val="001D2815"/>
    <w:rsid w:val="001D2875"/>
    <w:rsid w:val="001D2A99"/>
    <w:rsid w:val="001D2DCE"/>
    <w:rsid w:val="001D4058"/>
    <w:rsid w:val="001D408C"/>
    <w:rsid w:val="001D4104"/>
    <w:rsid w:val="001D4F84"/>
    <w:rsid w:val="001D502F"/>
    <w:rsid w:val="001D5803"/>
    <w:rsid w:val="001D61F5"/>
    <w:rsid w:val="001D6381"/>
    <w:rsid w:val="001D69CC"/>
    <w:rsid w:val="001D6D3C"/>
    <w:rsid w:val="001D75ED"/>
    <w:rsid w:val="001D76E0"/>
    <w:rsid w:val="001D7783"/>
    <w:rsid w:val="001D7826"/>
    <w:rsid w:val="001E0AC8"/>
    <w:rsid w:val="001E0D93"/>
    <w:rsid w:val="001E1E79"/>
    <w:rsid w:val="001E2221"/>
    <w:rsid w:val="001E32A7"/>
    <w:rsid w:val="001E350D"/>
    <w:rsid w:val="001E3747"/>
    <w:rsid w:val="001E40E5"/>
    <w:rsid w:val="001E4A3A"/>
    <w:rsid w:val="001E4E4A"/>
    <w:rsid w:val="001E5731"/>
    <w:rsid w:val="001E658D"/>
    <w:rsid w:val="001E65D1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3F5"/>
    <w:rsid w:val="00202656"/>
    <w:rsid w:val="00202D0B"/>
    <w:rsid w:val="00203194"/>
    <w:rsid w:val="0020347A"/>
    <w:rsid w:val="00203647"/>
    <w:rsid w:val="002045A7"/>
    <w:rsid w:val="00204A52"/>
    <w:rsid w:val="00205051"/>
    <w:rsid w:val="002050D3"/>
    <w:rsid w:val="00205648"/>
    <w:rsid w:val="00205943"/>
    <w:rsid w:val="00206E10"/>
    <w:rsid w:val="00210DA2"/>
    <w:rsid w:val="00211220"/>
    <w:rsid w:val="00211CB5"/>
    <w:rsid w:val="00211E36"/>
    <w:rsid w:val="002120FF"/>
    <w:rsid w:val="00212358"/>
    <w:rsid w:val="00212A00"/>
    <w:rsid w:val="00212F46"/>
    <w:rsid w:val="0021320C"/>
    <w:rsid w:val="00213AF4"/>
    <w:rsid w:val="00213F57"/>
    <w:rsid w:val="00215643"/>
    <w:rsid w:val="0021576D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C9A"/>
    <w:rsid w:val="00223DB7"/>
    <w:rsid w:val="00223E35"/>
    <w:rsid w:val="00223EC5"/>
    <w:rsid w:val="00224957"/>
    <w:rsid w:val="00225088"/>
    <w:rsid w:val="002256EC"/>
    <w:rsid w:val="00225DBA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376ED"/>
    <w:rsid w:val="002409C1"/>
    <w:rsid w:val="00240BB3"/>
    <w:rsid w:val="00240C03"/>
    <w:rsid w:val="00240F86"/>
    <w:rsid w:val="002415C7"/>
    <w:rsid w:val="00241795"/>
    <w:rsid w:val="00241DA9"/>
    <w:rsid w:val="00241DDF"/>
    <w:rsid w:val="00244152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7F6"/>
    <w:rsid w:val="002619D1"/>
    <w:rsid w:val="00262F28"/>
    <w:rsid w:val="002636EA"/>
    <w:rsid w:val="002646AB"/>
    <w:rsid w:val="002648D2"/>
    <w:rsid w:val="00264A77"/>
    <w:rsid w:val="00265D1F"/>
    <w:rsid w:val="00265EA2"/>
    <w:rsid w:val="002660C4"/>
    <w:rsid w:val="002663DC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5297"/>
    <w:rsid w:val="002761E7"/>
    <w:rsid w:val="00277984"/>
    <w:rsid w:val="00277D96"/>
    <w:rsid w:val="00280012"/>
    <w:rsid w:val="002805F9"/>
    <w:rsid w:val="00280889"/>
    <w:rsid w:val="00280BAE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6D6D"/>
    <w:rsid w:val="0028782F"/>
    <w:rsid w:val="00290D2F"/>
    <w:rsid w:val="00290D82"/>
    <w:rsid w:val="00291489"/>
    <w:rsid w:val="002917F7"/>
    <w:rsid w:val="00291DD2"/>
    <w:rsid w:val="002927C5"/>
    <w:rsid w:val="0029283F"/>
    <w:rsid w:val="00292B7B"/>
    <w:rsid w:val="00293231"/>
    <w:rsid w:val="00293966"/>
    <w:rsid w:val="00293C71"/>
    <w:rsid w:val="002949B8"/>
    <w:rsid w:val="00294FF7"/>
    <w:rsid w:val="002950B1"/>
    <w:rsid w:val="0029548F"/>
    <w:rsid w:val="00295742"/>
    <w:rsid w:val="00295B85"/>
    <w:rsid w:val="0029667C"/>
    <w:rsid w:val="002970DD"/>
    <w:rsid w:val="002A02A1"/>
    <w:rsid w:val="002A0E69"/>
    <w:rsid w:val="002A1835"/>
    <w:rsid w:val="002A1D8F"/>
    <w:rsid w:val="002A200B"/>
    <w:rsid w:val="002A289A"/>
    <w:rsid w:val="002A2A54"/>
    <w:rsid w:val="002A2AF4"/>
    <w:rsid w:val="002A39B5"/>
    <w:rsid w:val="002A4316"/>
    <w:rsid w:val="002A48BE"/>
    <w:rsid w:val="002A4D2F"/>
    <w:rsid w:val="002A58C4"/>
    <w:rsid w:val="002A58F2"/>
    <w:rsid w:val="002B01BB"/>
    <w:rsid w:val="002B1C3C"/>
    <w:rsid w:val="002B1C8C"/>
    <w:rsid w:val="002B2123"/>
    <w:rsid w:val="002B284D"/>
    <w:rsid w:val="002B2FCF"/>
    <w:rsid w:val="002B3AC1"/>
    <w:rsid w:val="002B644B"/>
    <w:rsid w:val="002B66E3"/>
    <w:rsid w:val="002C055D"/>
    <w:rsid w:val="002C09CF"/>
    <w:rsid w:val="002C0CEF"/>
    <w:rsid w:val="002C1B43"/>
    <w:rsid w:val="002C1C49"/>
    <w:rsid w:val="002C316B"/>
    <w:rsid w:val="002C3201"/>
    <w:rsid w:val="002C46C0"/>
    <w:rsid w:val="002C4779"/>
    <w:rsid w:val="002C5034"/>
    <w:rsid w:val="002C5602"/>
    <w:rsid w:val="002C6525"/>
    <w:rsid w:val="002C6624"/>
    <w:rsid w:val="002C6C8C"/>
    <w:rsid w:val="002C78C0"/>
    <w:rsid w:val="002C7A54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440E"/>
    <w:rsid w:val="002D57D6"/>
    <w:rsid w:val="002D5C7D"/>
    <w:rsid w:val="002D6841"/>
    <w:rsid w:val="002D6D22"/>
    <w:rsid w:val="002D7B92"/>
    <w:rsid w:val="002D7D0C"/>
    <w:rsid w:val="002E076E"/>
    <w:rsid w:val="002E10D1"/>
    <w:rsid w:val="002E140B"/>
    <w:rsid w:val="002E1B34"/>
    <w:rsid w:val="002E1D7F"/>
    <w:rsid w:val="002E1FD0"/>
    <w:rsid w:val="002E21A3"/>
    <w:rsid w:val="002E2A58"/>
    <w:rsid w:val="002E2DD3"/>
    <w:rsid w:val="002E3EC5"/>
    <w:rsid w:val="002E458B"/>
    <w:rsid w:val="002E5DB7"/>
    <w:rsid w:val="002E626A"/>
    <w:rsid w:val="002E6F10"/>
    <w:rsid w:val="002E71B8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0271"/>
    <w:rsid w:val="003007BB"/>
    <w:rsid w:val="00301884"/>
    <w:rsid w:val="00302920"/>
    <w:rsid w:val="003036A1"/>
    <w:rsid w:val="00304205"/>
    <w:rsid w:val="0030452B"/>
    <w:rsid w:val="003059EE"/>
    <w:rsid w:val="00306A8A"/>
    <w:rsid w:val="00306CB3"/>
    <w:rsid w:val="0030761C"/>
    <w:rsid w:val="00307A9D"/>
    <w:rsid w:val="00307D9A"/>
    <w:rsid w:val="00310326"/>
    <w:rsid w:val="0031115C"/>
    <w:rsid w:val="0031171F"/>
    <w:rsid w:val="00311945"/>
    <w:rsid w:val="0031272B"/>
    <w:rsid w:val="00312BCD"/>
    <w:rsid w:val="00313080"/>
    <w:rsid w:val="0031365A"/>
    <w:rsid w:val="00314807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190"/>
    <w:rsid w:val="0032460B"/>
    <w:rsid w:val="0032553D"/>
    <w:rsid w:val="003264E4"/>
    <w:rsid w:val="00326A6A"/>
    <w:rsid w:val="00327126"/>
    <w:rsid w:val="0032734D"/>
    <w:rsid w:val="00332088"/>
    <w:rsid w:val="003327CE"/>
    <w:rsid w:val="003345E5"/>
    <w:rsid w:val="00335A8E"/>
    <w:rsid w:val="00335B7C"/>
    <w:rsid w:val="00337C53"/>
    <w:rsid w:val="0034052D"/>
    <w:rsid w:val="00340A29"/>
    <w:rsid w:val="003417FB"/>
    <w:rsid w:val="00342675"/>
    <w:rsid w:val="00342FDE"/>
    <w:rsid w:val="0034303C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86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AF4"/>
    <w:rsid w:val="00362B7D"/>
    <w:rsid w:val="003639B3"/>
    <w:rsid w:val="0036460E"/>
    <w:rsid w:val="0036539B"/>
    <w:rsid w:val="003653D8"/>
    <w:rsid w:val="00365744"/>
    <w:rsid w:val="00365B21"/>
    <w:rsid w:val="003662DB"/>
    <w:rsid w:val="003678D3"/>
    <w:rsid w:val="003704D6"/>
    <w:rsid w:val="0037067A"/>
    <w:rsid w:val="00370BE6"/>
    <w:rsid w:val="00371725"/>
    <w:rsid w:val="00371E0B"/>
    <w:rsid w:val="00372434"/>
    <w:rsid w:val="00372456"/>
    <w:rsid w:val="00373F12"/>
    <w:rsid w:val="00375394"/>
    <w:rsid w:val="00375DEF"/>
    <w:rsid w:val="00376044"/>
    <w:rsid w:val="00376B3F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85795"/>
    <w:rsid w:val="003869E5"/>
    <w:rsid w:val="00386F36"/>
    <w:rsid w:val="00390765"/>
    <w:rsid w:val="00390ED8"/>
    <w:rsid w:val="003911A2"/>
    <w:rsid w:val="0039166E"/>
    <w:rsid w:val="00393E0B"/>
    <w:rsid w:val="00393EC4"/>
    <w:rsid w:val="00393EC9"/>
    <w:rsid w:val="00393F7F"/>
    <w:rsid w:val="00394298"/>
    <w:rsid w:val="0039488E"/>
    <w:rsid w:val="0039495D"/>
    <w:rsid w:val="00394D1B"/>
    <w:rsid w:val="00394DAE"/>
    <w:rsid w:val="00395DE4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6349"/>
    <w:rsid w:val="003A7473"/>
    <w:rsid w:val="003A7699"/>
    <w:rsid w:val="003B151E"/>
    <w:rsid w:val="003B1D89"/>
    <w:rsid w:val="003B3C4D"/>
    <w:rsid w:val="003B3EA7"/>
    <w:rsid w:val="003B4ABC"/>
    <w:rsid w:val="003B4E0F"/>
    <w:rsid w:val="003B5132"/>
    <w:rsid w:val="003B595C"/>
    <w:rsid w:val="003B5CCE"/>
    <w:rsid w:val="003B6366"/>
    <w:rsid w:val="003B695F"/>
    <w:rsid w:val="003B6C6C"/>
    <w:rsid w:val="003B7202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4D9B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1E78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79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5C0"/>
    <w:rsid w:val="003F1600"/>
    <w:rsid w:val="003F1D03"/>
    <w:rsid w:val="003F1E05"/>
    <w:rsid w:val="003F2415"/>
    <w:rsid w:val="003F2742"/>
    <w:rsid w:val="003F2AFF"/>
    <w:rsid w:val="003F325E"/>
    <w:rsid w:val="003F337B"/>
    <w:rsid w:val="003F3394"/>
    <w:rsid w:val="003F4FB9"/>
    <w:rsid w:val="003F55D8"/>
    <w:rsid w:val="003F5A4E"/>
    <w:rsid w:val="003F62E8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674"/>
    <w:rsid w:val="00403E5A"/>
    <w:rsid w:val="00404384"/>
    <w:rsid w:val="004053F0"/>
    <w:rsid w:val="00405710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482"/>
    <w:rsid w:val="00412F35"/>
    <w:rsid w:val="004134B8"/>
    <w:rsid w:val="0041361D"/>
    <w:rsid w:val="00413E80"/>
    <w:rsid w:val="004145A1"/>
    <w:rsid w:val="004145B1"/>
    <w:rsid w:val="0041559A"/>
    <w:rsid w:val="00415DAB"/>
    <w:rsid w:val="004170A3"/>
    <w:rsid w:val="0042166A"/>
    <w:rsid w:val="004217A1"/>
    <w:rsid w:val="004219CB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25F0"/>
    <w:rsid w:val="004339C5"/>
    <w:rsid w:val="0043414B"/>
    <w:rsid w:val="004348B7"/>
    <w:rsid w:val="00434DF7"/>
    <w:rsid w:val="00436E26"/>
    <w:rsid w:val="004379C5"/>
    <w:rsid w:val="00437BE1"/>
    <w:rsid w:val="004408AD"/>
    <w:rsid w:val="00440F46"/>
    <w:rsid w:val="004415E2"/>
    <w:rsid w:val="00441A65"/>
    <w:rsid w:val="004420C3"/>
    <w:rsid w:val="004426B0"/>
    <w:rsid w:val="00442D73"/>
    <w:rsid w:val="004430B6"/>
    <w:rsid w:val="0044369F"/>
    <w:rsid w:val="004442C5"/>
    <w:rsid w:val="004442F0"/>
    <w:rsid w:val="00444E9D"/>
    <w:rsid w:val="00444F61"/>
    <w:rsid w:val="00444F9E"/>
    <w:rsid w:val="004455E8"/>
    <w:rsid w:val="00445651"/>
    <w:rsid w:val="004474F5"/>
    <w:rsid w:val="00450424"/>
    <w:rsid w:val="00450631"/>
    <w:rsid w:val="004506C3"/>
    <w:rsid w:val="004506F7"/>
    <w:rsid w:val="004512C0"/>
    <w:rsid w:val="004515E0"/>
    <w:rsid w:val="00451D8F"/>
    <w:rsid w:val="004520D0"/>
    <w:rsid w:val="004535A2"/>
    <w:rsid w:val="00453999"/>
    <w:rsid w:val="004545CF"/>
    <w:rsid w:val="004549AA"/>
    <w:rsid w:val="00455763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356C"/>
    <w:rsid w:val="00465A87"/>
    <w:rsid w:val="004700BF"/>
    <w:rsid w:val="00470625"/>
    <w:rsid w:val="004725E2"/>
    <w:rsid w:val="00474099"/>
    <w:rsid w:val="00474762"/>
    <w:rsid w:val="00476119"/>
    <w:rsid w:val="004768EE"/>
    <w:rsid w:val="0047693D"/>
    <w:rsid w:val="00476FA9"/>
    <w:rsid w:val="00477F2E"/>
    <w:rsid w:val="00480830"/>
    <w:rsid w:val="00480CA5"/>
    <w:rsid w:val="00483EB2"/>
    <w:rsid w:val="004842F4"/>
    <w:rsid w:val="00484669"/>
    <w:rsid w:val="004848FD"/>
    <w:rsid w:val="00485FD7"/>
    <w:rsid w:val="004872CA"/>
    <w:rsid w:val="004878D7"/>
    <w:rsid w:val="00487CFA"/>
    <w:rsid w:val="00490A34"/>
    <w:rsid w:val="004914AC"/>
    <w:rsid w:val="0049334B"/>
    <w:rsid w:val="00493398"/>
    <w:rsid w:val="004935B0"/>
    <w:rsid w:val="00493DF5"/>
    <w:rsid w:val="0049405B"/>
    <w:rsid w:val="0049547C"/>
    <w:rsid w:val="00496982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098"/>
    <w:rsid w:val="004B037C"/>
    <w:rsid w:val="004B05D8"/>
    <w:rsid w:val="004B0629"/>
    <w:rsid w:val="004B149F"/>
    <w:rsid w:val="004B2FD3"/>
    <w:rsid w:val="004B34FF"/>
    <w:rsid w:val="004B3653"/>
    <w:rsid w:val="004B426E"/>
    <w:rsid w:val="004B45F8"/>
    <w:rsid w:val="004B5086"/>
    <w:rsid w:val="004B7638"/>
    <w:rsid w:val="004C017E"/>
    <w:rsid w:val="004C065B"/>
    <w:rsid w:val="004C0A71"/>
    <w:rsid w:val="004C190F"/>
    <w:rsid w:val="004C29E8"/>
    <w:rsid w:val="004C2C00"/>
    <w:rsid w:val="004C318B"/>
    <w:rsid w:val="004C35F7"/>
    <w:rsid w:val="004C40A0"/>
    <w:rsid w:val="004C446E"/>
    <w:rsid w:val="004C479A"/>
    <w:rsid w:val="004C4B6A"/>
    <w:rsid w:val="004C5DF3"/>
    <w:rsid w:val="004C6A0B"/>
    <w:rsid w:val="004C6CC1"/>
    <w:rsid w:val="004C7146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3C5F"/>
    <w:rsid w:val="004D56B3"/>
    <w:rsid w:val="004D571A"/>
    <w:rsid w:val="004D6B96"/>
    <w:rsid w:val="004D6E98"/>
    <w:rsid w:val="004D70C7"/>
    <w:rsid w:val="004E0FAF"/>
    <w:rsid w:val="004E156B"/>
    <w:rsid w:val="004E1591"/>
    <w:rsid w:val="004E1B3C"/>
    <w:rsid w:val="004E1E60"/>
    <w:rsid w:val="004E2B13"/>
    <w:rsid w:val="004E376A"/>
    <w:rsid w:val="004E3E8D"/>
    <w:rsid w:val="004E4D5B"/>
    <w:rsid w:val="004E5C7B"/>
    <w:rsid w:val="004E6226"/>
    <w:rsid w:val="004E6238"/>
    <w:rsid w:val="004E7537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01C3"/>
    <w:rsid w:val="00500AE1"/>
    <w:rsid w:val="005016B7"/>
    <w:rsid w:val="0050342B"/>
    <w:rsid w:val="005048F5"/>
    <w:rsid w:val="00504CC3"/>
    <w:rsid w:val="00505C88"/>
    <w:rsid w:val="00505EDC"/>
    <w:rsid w:val="00506538"/>
    <w:rsid w:val="00510DAB"/>
    <w:rsid w:val="00510F49"/>
    <w:rsid w:val="00511061"/>
    <w:rsid w:val="0051157D"/>
    <w:rsid w:val="00511639"/>
    <w:rsid w:val="005122B3"/>
    <w:rsid w:val="005125B2"/>
    <w:rsid w:val="00512806"/>
    <w:rsid w:val="00512BCD"/>
    <w:rsid w:val="00512F83"/>
    <w:rsid w:val="00513A48"/>
    <w:rsid w:val="00513D44"/>
    <w:rsid w:val="005151FE"/>
    <w:rsid w:val="00515996"/>
    <w:rsid w:val="00515A3D"/>
    <w:rsid w:val="005169EE"/>
    <w:rsid w:val="00516F21"/>
    <w:rsid w:val="00517B5B"/>
    <w:rsid w:val="00517C91"/>
    <w:rsid w:val="00520D16"/>
    <w:rsid w:val="00522772"/>
    <w:rsid w:val="0052379D"/>
    <w:rsid w:val="00523ECA"/>
    <w:rsid w:val="0052413C"/>
    <w:rsid w:val="005264C8"/>
    <w:rsid w:val="00526D21"/>
    <w:rsid w:val="00530B76"/>
    <w:rsid w:val="00531532"/>
    <w:rsid w:val="00531F8C"/>
    <w:rsid w:val="00533E8D"/>
    <w:rsid w:val="00534026"/>
    <w:rsid w:val="005342EA"/>
    <w:rsid w:val="0053596C"/>
    <w:rsid w:val="00535A51"/>
    <w:rsid w:val="00535D80"/>
    <w:rsid w:val="0053658D"/>
    <w:rsid w:val="00536A51"/>
    <w:rsid w:val="00536F23"/>
    <w:rsid w:val="0053739F"/>
    <w:rsid w:val="005379D4"/>
    <w:rsid w:val="00537F6B"/>
    <w:rsid w:val="00540415"/>
    <w:rsid w:val="00540D06"/>
    <w:rsid w:val="00540D9F"/>
    <w:rsid w:val="00541298"/>
    <w:rsid w:val="005422BD"/>
    <w:rsid w:val="00542431"/>
    <w:rsid w:val="00543D05"/>
    <w:rsid w:val="00544088"/>
    <w:rsid w:val="005440EA"/>
    <w:rsid w:val="005444A6"/>
    <w:rsid w:val="005454CB"/>
    <w:rsid w:val="005461D2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393"/>
    <w:rsid w:val="005646F0"/>
    <w:rsid w:val="00564706"/>
    <w:rsid w:val="0056482A"/>
    <w:rsid w:val="005656C2"/>
    <w:rsid w:val="00565C12"/>
    <w:rsid w:val="005663E0"/>
    <w:rsid w:val="0056674D"/>
    <w:rsid w:val="00567614"/>
    <w:rsid w:val="0057095B"/>
    <w:rsid w:val="00570AB2"/>
    <w:rsid w:val="00570DE3"/>
    <w:rsid w:val="00570E1F"/>
    <w:rsid w:val="00571BC9"/>
    <w:rsid w:val="00572D33"/>
    <w:rsid w:val="00572F08"/>
    <w:rsid w:val="00573290"/>
    <w:rsid w:val="00573A6F"/>
    <w:rsid w:val="00574319"/>
    <w:rsid w:val="005746C1"/>
    <w:rsid w:val="00574D3A"/>
    <w:rsid w:val="005753F8"/>
    <w:rsid w:val="005754A6"/>
    <w:rsid w:val="00576AC3"/>
    <w:rsid w:val="00576CBC"/>
    <w:rsid w:val="00576D26"/>
    <w:rsid w:val="005803F5"/>
    <w:rsid w:val="0058090E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B4F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4931"/>
    <w:rsid w:val="0059593D"/>
    <w:rsid w:val="005963B6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5DD1"/>
    <w:rsid w:val="005B65DF"/>
    <w:rsid w:val="005B6783"/>
    <w:rsid w:val="005B73EB"/>
    <w:rsid w:val="005B7A1C"/>
    <w:rsid w:val="005B7E02"/>
    <w:rsid w:val="005C013E"/>
    <w:rsid w:val="005C0822"/>
    <w:rsid w:val="005C15AA"/>
    <w:rsid w:val="005C1635"/>
    <w:rsid w:val="005C17A4"/>
    <w:rsid w:val="005C19B6"/>
    <w:rsid w:val="005C2246"/>
    <w:rsid w:val="005C239E"/>
    <w:rsid w:val="005C28DC"/>
    <w:rsid w:val="005C3938"/>
    <w:rsid w:val="005C4467"/>
    <w:rsid w:val="005C4E31"/>
    <w:rsid w:val="005C54BD"/>
    <w:rsid w:val="005C5E75"/>
    <w:rsid w:val="005C6229"/>
    <w:rsid w:val="005C641A"/>
    <w:rsid w:val="005C64B0"/>
    <w:rsid w:val="005D056D"/>
    <w:rsid w:val="005D05A7"/>
    <w:rsid w:val="005D084F"/>
    <w:rsid w:val="005D0EA4"/>
    <w:rsid w:val="005D2775"/>
    <w:rsid w:val="005D3E59"/>
    <w:rsid w:val="005D4DAB"/>
    <w:rsid w:val="005D585F"/>
    <w:rsid w:val="005D61B6"/>
    <w:rsid w:val="005D6B28"/>
    <w:rsid w:val="005D70FB"/>
    <w:rsid w:val="005D71C3"/>
    <w:rsid w:val="005D725E"/>
    <w:rsid w:val="005E11FA"/>
    <w:rsid w:val="005E148F"/>
    <w:rsid w:val="005E16B4"/>
    <w:rsid w:val="005E1A2A"/>
    <w:rsid w:val="005E1CEE"/>
    <w:rsid w:val="005E2C72"/>
    <w:rsid w:val="005E306C"/>
    <w:rsid w:val="005E31DB"/>
    <w:rsid w:val="005E3F4A"/>
    <w:rsid w:val="005E53D0"/>
    <w:rsid w:val="005E591C"/>
    <w:rsid w:val="005E5D33"/>
    <w:rsid w:val="005E617E"/>
    <w:rsid w:val="005E626D"/>
    <w:rsid w:val="005E6475"/>
    <w:rsid w:val="005E729C"/>
    <w:rsid w:val="005E761F"/>
    <w:rsid w:val="005E7772"/>
    <w:rsid w:val="005F110F"/>
    <w:rsid w:val="005F206B"/>
    <w:rsid w:val="005F2B9E"/>
    <w:rsid w:val="005F3647"/>
    <w:rsid w:val="005F3C52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5D77"/>
    <w:rsid w:val="005F61C5"/>
    <w:rsid w:val="005F6AAD"/>
    <w:rsid w:val="005F6AE1"/>
    <w:rsid w:val="0060020C"/>
    <w:rsid w:val="0060063A"/>
    <w:rsid w:val="0060222F"/>
    <w:rsid w:val="0060226B"/>
    <w:rsid w:val="0060271F"/>
    <w:rsid w:val="00602CDA"/>
    <w:rsid w:val="006039B0"/>
    <w:rsid w:val="00603F90"/>
    <w:rsid w:val="006042EC"/>
    <w:rsid w:val="00604509"/>
    <w:rsid w:val="006057F7"/>
    <w:rsid w:val="006067FE"/>
    <w:rsid w:val="00611282"/>
    <w:rsid w:val="00611EAC"/>
    <w:rsid w:val="00612AB4"/>
    <w:rsid w:val="00612CFF"/>
    <w:rsid w:val="00612D26"/>
    <w:rsid w:val="00612D50"/>
    <w:rsid w:val="00613302"/>
    <w:rsid w:val="006140BB"/>
    <w:rsid w:val="00614668"/>
    <w:rsid w:val="0061495C"/>
    <w:rsid w:val="00614B18"/>
    <w:rsid w:val="00615766"/>
    <w:rsid w:val="00615D3D"/>
    <w:rsid w:val="0061614E"/>
    <w:rsid w:val="00617068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69E9"/>
    <w:rsid w:val="00627EB9"/>
    <w:rsid w:val="00630FFF"/>
    <w:rsid w:val="00631184"/>
    <w:rsid w:val="0063154D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134"/>
    <w:rsid w:val="0064174A"/>
    <w:rsid w:val="006427F7"/>
    <w:rsid w:val="0064331A"/>
    <w:rsid w:val="00643517"/>
    <w:rsid w:val="00643A4C"/>
    <w:rsid w:val="00643AD4"/>
    <w:rsid w:val="00643C9A"/>
    <w:rsid w:val="0064590F"/>
    <w:rsid w:val="00645BA2"/>
    <w:rsid w:val="006460E6"/>
    <w:rsid w:val="00647271"/>
    <w:rsid w:val="0065013A"/>
    <w:rsid w:val="00650411"/>
    <w:rsid w:val="00651105"/>
    <w:rsid w:val="0065250B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55F7"/>
    <w:rsid w:val="006663A9"/>
    <w:rsid w:val="006674CB"/>
    <w:rsid w:val="006679A8"/>
    <w:rsid w:val="006679C5"/>
    <w:rsid w:val="00667CC6"/>
    <w:rsid w:val="006700AD"/>
    <w:rsid w:val="00670468"/>
    <w:rsid w:val="00670811"/>
    <w:rsid w:val="00672FEA"/>
    <w:rsid w:val="0067309F"/>
    <w:rsid w:val="0067316A"/>
    <w:rsid w:val="00673626"/>
    <w:rsid w:val="00673919"/>
    <w:rsid w:val="006756DD"/>
    <w:rsid w:val="00676120"/>
    <w:rsid w:val="00676AF0"/>
    <w:rsid w:val="00676AFE"/>
    <w:rsid w:val="00676B88"/>
    <w:rsid w:val="00677A3D"/>
    <w:rsid w:val="00677D57"/>
    <w:rsid w:val="00680409"/>
    <w:rsid w:val="006809DD"/>
    <w:rsid w:val="00680AF8"/>
    <w:rsid w:val="006813F6"/>
    <w:rsid w:val="006823CF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D1D"/>
    <w:rsid w:val="00692FD9"/>
    <w:rsid w:val="00693639"/>
    <w:rsid w:val="00693943"/>
    <w:rsid w:val="00694701"/>
    <w:rsid w:val="00694DAF"/>
    <w:rsid w:val="00696607"/>
    <w:rsid w:val="0069662A"/>
    <w:rsid w:val="00696952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52"/>
    <w:rsid w:val="006A7ED9"/>
    <w:rsid w:val="006B0216"/>
    <w:rsid w:val="006B02D4"/>
    <w:rsid w:val="006B0C7F"/>
    <w:rsid w:val="006B17F6"/>
    <w:rsid w:val="006B1DA3"/>
    <w:rsid w:val="006B1F83"/>
    <w:rsid w:val="006B22D0"/>
    <w:rsid w:val="006B2567"/>
    <w:rsid w:val="006B2E2B"/>
    <w:rsid w:val="006B2E96"/>
    <w:rsid w:val="006B36E5"/>
    <w:rsid w:val="006B3DB3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65C1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3605"/>
    <w:rsid w:val="006D3D57"/>
    <w:rsid w:val="006D476B"/>
    <w:rsid w:val="006D4A8C"/>
    <w:rsid w:val="006D4C4F"/>
    <w:rsid w:val="006D4FB4"/>
    <w:rsid w:val="006D5163"/>
    <w:rsid w:val="006D561F"/>
    <w:rsid w:val="006D568A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1732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6BDC"/>
    <w:rsid w:val="006E7586"/>
    <w:rsid w:val="006E7A57"/>
    <w:rsid w:val="006F051B"/>
    <w:rsid w:val="006F1693"/>
    <w:rsid w:val="006F25F9"/>
    <w:rsid w:val="006F2E6F"/>
    <w:rsid w:val="006F334C"/>
    <w:rsid w:val="006F33C6"/>
    <w:rsid w:val="006F38FB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FC"/>
    <w:rsid w:val="007102E8"/>
    <w:rsid w:val="00711BFF"/>
    <w:rsid w:val="00711D80"/>
    <w:rsid w:val="00713B34"/>
    <w:rsid w:val="00713F0A"/>
    <w:rsid w:val="007144D8"/>
    <w:rsid w:val="007144DC"/>
    <w:rsid w:val="0071559A"/>
    <w:rsid w:val="007157D1"/>
    <w:rsid w:val="00715FDB"/>
    <w:rsid w:val="00717DE0"/>
    <w:rsid w:val="00721096"/>
    <w:rsid w:val="0072135A"/>
    <w:rsid w:val="007220A7"/>
    <w:rsid w:val="00723545"/>
    <w:rsid w:val="0072421A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0929"/>
    <w:rsid w:val="0074119C"/>
    <w:rsid w:val="00741735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21A"/>
    <w:rsid w:val="00747C7B"/>
    <w:rsid w:val="00750550"/>
    <w:rsid w:val="00750676"/>
    <w:rsid w:val="00750A69"/>
    <w:rsid w:val="00751E06"/>
    <w:rsid w:val="00752FE0"/>
    <w:rsid w:val="0075326D"/>
    <w:rsid w:val="00753D22"/>
    <w:rsid w:val="007548FD"/>
    <w:rsid w:val="007558BB"/>
    <w:rsid w:val="00755E11"/>
    <w:rsid w:val="00756131"/>
    <w:rsid w:val="007567F2"/>
    <w:rsid w:val="007573CA"/>
    <w:rsid w:val="0075759C"/>
    <w:rsid w:val="0076020E"/>
    <w:rsid w:val="00760E73"/>
    <w:rsid w:val="0076101B"/>
    <w:rsid w:val="0076209E"/>
    <w:rsid w:val="00762BF5"/>
    <w:rsid w:val="007634BF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979"/>
    <w:rsid w:val="00771FA6"/>
    <w:rsid w:val="00773409"/>
    <w:rsid w:val="00773CA1"/>
    <w:rsid w:val="00773E2B"/>
    <w:rsid w:val="007740D9"/>
    <w:rsid w:val="0077438E"/>
    <w:rsid w:val="00774B19"/>
    <w:rsid w:val="007764D3"/>
    <w:rsid w:val="00776A11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4D88"/>
    <w:rsid w:val="00785CA3"/>
    <w:rsid w:val="007864D3"/>
    <w:rsid w:val="00787C64"/>
    <w:rsid w:val="00787D15"/>
    <w:rsid w:val="007905D4"/>
    <w:rsid w:val="00791A47"/>
    <w:rsid w:val="00792966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2639"/>
    <w:rsid w:val="007A3ED1"/>
    <w:rsid w:val="007A6CC2"/>
    <w:rsid w:val="007A6E0D"/>
    <w:rsid w:val="007A7D33"/>
    <w:rsid w:val="007B028F"/>
    <w:rsid w:val="007B0886"/>
    <w:rsid w:val="007B0FAA"/>
    <w:rsid w:val="007B1AA3"/>
    <w:rsid w:val="007B3883"/>
    <w:rsid w:val="007B3BE1"/>
    <w:rsid w:val="007B3C19"/>
    <w:rsid w:val="007B4D24"/>
    <w:rsid w:val="007B5649"/>
    <w:rsid w:val="007B7B5D"/>
    <w:rsid w:val="007B7CEE"/>
    <w:rsid w:val="007C0CD5"/>
    <w:rsid w:val="007C1990"/>
    <w:rsid w:val="007C1D88"/>
    <w:rsid w:val="007C2AFB"/>
    <w:rsid w:val="007C33E2"/>
    <w:rsid w:val="007C3583"/>
    <w:rsid w:val="007C3A5F"/>
    <w:rsid w:val="007C4AEA"/>
    <w:rsid w:val="007C4C5A"/>
    <w:rsid w:val="007C689B"/>
    <w:rsid w:val="007C7161"/>
    <w:rsid w:val="007C731B"/>
    <w:rsid w:val="007D0D70"/>
    <w:rsid w:val="007D1E89"/>
    <w:rsid w:val="007D217B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1E0A"/>
    <w:rsid w:val="008053AF"/>
    <w:rsid w:val="00806416"/>
    <w:rsid w:val="008065E0"/>
    <w:rsid w:val="00806DD0"/>
    <w:rsid w:val="0080786B"/>
    <w:rsid w:val="00807D55"/>
    <w:rsid w:val="008100BF"/>
    <w:rsid w:val="00810194"/>
    <w:rsid w:val="0081098F"/>
    <w:rsid w:val="008120FC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6389"/>
    <w:rsid w:val="008179C2"/>
    <w:rsid w:val="008200C6"/>
    <w:rsid w:val="00820579"/>
    <w:rsid w:val="00820F07"/>
    <w:rsid w:val="0082192A"/>
    <w:rsid w:val="0082199E"/>
    <w:rsid w:val="00821DF0"/>
    <w:rsid w:val="008222F3"/>
    <w:rsid w:val="008228BB"/>
    <w:rsid w:val="00826A4A"/>
    <w:rsid w:val="0082703C"/>
    <w:rsid w:val="00827A00"/>
    <w:rsid w:val="00827F7F"/>
    <w:rsid w:val="0083010C"/>
    <w:rsid w:val="0083027B"/>
    <w:rsid w:val="00830E60"/>
    <w:rsid w:val="00831012"/>
    <w:rsid w:val="00831328"/>
    <w:rsid w:val="00831BF5"/>
    <w:rsid w:val="00832A11"/>
    <w:rsid w:val="00833012"/>
    <w:rsid w:val="00833706"/>
    <w:rsid w:val="00833C77"/>
    <w:rsid w:val="008341CC"/>
    <w:rsid w:val="00834EE7"/>
    <w:rsid w:val="00836866"/>
    <w:rsid w:val="0083700A"/>
    <w:rsid w:val="0083709B"/>
    <w:rsid w:val="008370B3"/>
    <w:rsid w:val="00837406"/>
    <w:rsid w:val="00837B4F"/>
    <w:rsid w:val="00837B69"/>
    <w:rsid w:val="00837C09"/>
    <w:rsid w:val="00837F2F"/>
    <w:rsid w:val="00840B95"/>
    <w:rsid w:val="0084212D"/>
    <w:rsid w:val="008437E0"/>
    <w:rsid w:val="00843C41"/>
    <w:rsid w:val="00844301"/>
    <w:rsid w:val="0084435C"/>
    <w:rsid w:val="00845B9B"/>
    <w:rsid w:val="00845DD2"/>
    <w:rsid w:val="00846B51"/>
    <w:rsid w:val="00847AB8"/>
    <w:rsid w:val="00851B24"/>
    <w:rsid w:val="00851D84"/>
    <w:rsid w:val="00851F17"/>
    <w:rsid w:val="00852926"/>
    <w:rsid w:val="00852B86"/>
    <w:rsid w:val="00853C70"/>
    <w:rsid w:val="0085413A"/>
    <w:rsid w:val="0085578B"/>
    <w:rsid w:val="00855A55"/>
    <w:rsid w:val="00855C1D"/>
    <w:rsid w:val="00860E3C"/>
    <w:rsid w:val="00861B12"/>
    <w:rsid w:val="00861DD8"/>
    <w:rsid w:val="00862A71"/>
    <w:rsid w:val="00863450"/>
    <w:rsid w:val="00863CED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F54"/>
    <w:rsid w:val="0088387C"/>
    <w:rsid w:val="00883E95"/>
    <w:rsid w:val="00884CF9"/>
    <w:rsid w:val="0088527D"/>
    <w:rsid w:val="00886193"/>
    <w:rsid w:val="00886CBB"/>
    <w:rsid w:val="00891013"/>
    <w:rsid w:val="0089120E"/>
    <w:rsid w:val="00891CD9"/>
    <w:rsid w:val="00891D1D"/>
    <w:rsid w:val="0089219E"/>
    <w:rsid w:val="00892E1F"/>
    <w:rsid w:val="00893105"/>
    <w:rsid w:val="008936C1"/>
    <w:rsid w:val="008939B7"/>
    <w:rsid w:val="0089456B"/>
    <w:rsid w:val="00895386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1F5D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C7E16"/>
    <w:rsid w:val="008D02F0"/>
    <w:rsid w:val="008D0806"/>
    <w:rsid w:val="008D0FB3"/>
    <w:rsid w:val="008D13B5"/>
    <w:rsid w:val="008D1487"/>
    <w:rsid w:val="008D1638"/>
    <w:rsid w:val="008D2444"/>
    <w:rsid w:val="008D39C0"/>
    <w:rsid w:val="008D3FCC"/>
    <w:rsid w:val="008D442D"/>
    <w:rsid w:val="008D4666"/>
    <w:rsid w:val="008D4893"/>
    <w:rsid w:val="008D4DCD"/>
    <w:rsid w:val="008D5421"/>
    <w:rsid w:val="008D6EF5"/>
    <w:rsid w:val="008D76EE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4D21"/>
    <w:rsid w:val="008E5479"/>
    <w:rsid w:val="008E681A"/>
    <w:rsid w:val="008E6C98"/>
    <w:rsid w:val="008E70B4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568"/>
    <w:rsid w:val="00903D55"/>
    <w:rsid w:val="00905562"/>
    <w:rsid w:val="0090702E"/>
    <w:rsid w:val="0090717A"/>
    <w:rsid w:val="00907693"/>
    <w:rsid w:val="00907DAD"/>
    <w:rsid w:val="00907FFD"/>
    <w:rsid w:val="00910179"/>
    <w:rsid w:val="009109F6"/>
    <w:rsid w:val="00910D0B"/>
    <w:rsid w:val="00911035"/>
    <w:rsid w:val="009118CF"/>
    <w:rsid w:val="009121DD"/>
    <w:rsid w:val="00912EE5"/>
    <w:rsid w:val="009130AD"/>
    <w:rsid w:val="0091482E"/>
    <w:rsid w:val="009154DC"/>
    <w:rsid w:val="00916014"/>
    <w:rsid w:val="00920E2C"/>
    <w:rsid w:val="00920FE7"/>
    <w:rsid w:val="009213FE"/>
    <w:rsid w:val="009217D2"/>
    <w:rsid w:val="009221D5"/>
    <w:rsid w:val="00922437"/>
    <w:rsid w:val="009224BD"/>
    <w:rsid w:val="00922728"/>
    <w:rsid w:val="00922FF9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6B38"/>
    <w:rsid w:val="00937C20"/>
    <w:rsid w:val="00937F6F"/>
    <w:rsid w:val="009433FE"/>
    <w:rsid w:val="0094372D"/>
    <w:rsid w:val="009446BF"/>
    <w:rsid w:val="00944FD7"/>
    <w:rsid w:val="009455F6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575AC"/>
    <w:rsid w:val="009605DD"/>
    <w:rsid w:val="00961DFF"/>
    <w:rsid w:val="00962A5B"/>
    <w:rsid w:val="009637D4"/>
    <w:rsid w:val="00964286"/>
    <w:rsid w:val="009648D6"/>
    <w:rsid w:val="0096522A"/>
    <w:rsid w:val="00965C36"/>
    <w:rsid w:val="00966615"/>
    <w:rsid w:val="009676CB"/>
    <w:rsid w:val="00967CD2"/>
    <w:rsid w:val="00970346"/>
    <w:rsid w:val="00970825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2E"/>
    <w:rsid w:val="009816C8"/>
    <w:rsid w:val="00981A4A"/>
    <w:rsid w:val="00981E17"/>
    <w:rsid w:val="009832C7"/>
    <w:rsid w:val="009832E4"/>
    <w:rsid w:val="009837F8"/>
    <w:rsid w:val="00983AFE"/>
    <w:rsid w:val="00983F5A"/>
    <w:rsid w:val="00984130"/>
    <w:rsid w:val="00984C16"/>
    <w:rsid w:val="00985C05"/>
    <w:rsid w:val="00985F0F"/>
    <w:rsid w:val="00986094"/>
    <w:rsid w:val="0098711B"/>
    <w:rsid w:val="009903E8"/>
    <w:rsid w:val="009905E9"/>
    <w:rsid w:val="00990645"/>
    <w:rsid w:val="00990C6C"/>
    <w:rsid w:val="0099105B"/>
    <w:rsid w:val="00991328"/>
    <w:rsid w:val="00991F8E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606"/>
    <w:rsid w:val="009A2E8F"/>
    <w:rsid w:val="009A3409"/>
    <w:rsid w:val="009A409C"/>
    <w:rsid w:val="009A4951"/>
    <w:rsid w:val="009A4D12"/>
    <w:rsid w:val="009A4FA1"/>
    <w:rsid w:val="009A4FD3"/>
    <w:rsid w:val="009A533F"/>
    <w:rsid w:val="009A585D"/>
    <w:rsid w:val="009A5B74"/>
    <w:rsid w:val="009A73EE"/>
    <w:rsid w:val="009A790C"/>
    <w:rsid w:val="009B0174"/>
    <w:rsid w:val="009B1470"/>
    <w:rsid w:val="009B162F"/>
    <w:rsid w:val="009B2EBB"/>
    <w:rsid w:val="009B476E"/>
    <w:rsid w:val="009B47B6"/>
    <w:rsid w:val="009B5DCD"/>
    <w:rsid w:val="009B67F4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102"/>
    <w:rsid w:val="009D425B"/>
    <w:rsid w:val="009D47F7"/>
    <w:rsid w:val="009D4B42"/>
    <w:rsid w:val="009D59EA"/>
    <w:rsid w:val="009D5AAC"/>
    <w:rsid w:val="009D662C"/>
    <w:rsid w:val="009D6DF3"/>
    <w:rsid w:val="009D6F88"/>
    <w:rsid w:val="009D7686"/>
    <w:rsid w:val="009D79B3"/>
    <w:rsid w:val="009E07C8"/>
    <w:rsid w:val="009E1136"/>
    <w:rsid w:val="009E1B29"/>
    <w:rsid w:val="009E20BA"/>
    <w:rsid w:val="009E2CEA"/>
    <w:rsid w:val="009E346C"/>
    <w:rsid w:val="009E37AE"/>
    <w:rsid w:val="009E3A25"/>
    <w:rsid w:val="009E3AE8"/>
    <w:rsid w:val="009E4533"/>
    <w:rsid w:val="009E5369"/>
    <w:rsid w:val="009E5AD0"/>
    <w:rsid w:val="009E5F58"/>
    <w:rsid w:val="009E6864"/>
    <w:rsid w:val="009E6A83"/>
    <w:rsid w:val="009E7363"/>
    <w:rsid w:val="009E791A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3B5"/>
    <w:rsid w:val="00A1055C"/>
    <w:rsid w:val="00A10585"/>
    <w:rsid w:val="00A10CD9"/>
    <w:rsid w:val="00A10E87"/>
    <w:rsid w:val="00A11555"/>
    <w:rsid w:val="00A1271C"/>
    <w:rsid w:val="00A127AA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0183"/>
    <w:rsid w:val="00A20764"/>
    <w:rsid w:val="00A2107E"/>
    <w:rsid w:val="00A21CFD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48A"/>
    <w:rsid w:val="00A2775A"/>
    <w:rsid w:val="00A27D41"/>
    <w:rsid w:val="00A3006B"/>
    <w:rsid w:val="00A30DB8"/>
    <w:rsid w:val="00A31F51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2A3"/>
    <w:rsid w:val="00A4240F"/>
    <w:rsid w:val="00A42797"/>
    <w:rsid w:val="00A429F7"/>
    <w:rsid w:val="00A42E7F"/>
    <w:rsid w:val="00A4325F"/>
    <w:rsid w:val="00A437CA"/>
    <w:rsid w:val="00A44CF6"/>
    <w:rsid w:val="00A450E0"/>
    <w:rsid w:val="00A4546B"/>
    <w:rsid w:val="00A454AA"/>
    <w:rsid w:val="00A45DA5"/>
    <w:rsid w:val="00A50E5C"/>
    <w:rsid w:val="00A516D5"/>
    <w:rsid w:val="00A5253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BC"/>
    <w:rsid w:val="00A628C5"/>
    <w:rsid w:val="00A62900"/>
    <w:rsid w:val="00A6294C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71"/>
    <w:rsid w:val="00A714AA"/>
    <w:rsid w:val="00A71721"/>
    <w:rsid w:val="00A71C87"/>
    <w:rsid w:val="00A7203B"/>
    <w:rsid w:val="00A72C77"/>
    <w:rsid w:val="00A736DE"/>
    <w:rsid w:val="00A75823"/>
    <w:rsid w:val="00A75A5E"/>
    <w:rsid w:val="00A77882"/>
    <w:rsid w:val="00A77A46"/>
    <w:rsid w:val="00A80090"/>
    <w:rsid w:val="00A80F83"/>
    <w:rsid w:val="00A811AB"/>
    <w:rsid w:val="00A815CF"/>
    <w:rsid w:val="00A82253"/>
    <w:rsid w:val="00A82498"/>
    <w:rsid w:val="00A82A0A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6145"/>
    <w:rsid w:val="00A97687"/>
    <w:rsid w:val="00AA0E89"/>
    <w:rsid w:val="00AA1454"/>
    <w:rsid w:val="00AA17DC"/>
    <w:rsid w:val="00AA1B46"/>
    <w:rsid w:val="00AA1C98"/>
    <w:rsid w:val="00AA1E2B"/>
    <w:rsid w:val="00AA23A1"/>
    <w:rsid w:val="00AA27BF"/>
    <w:rsid w:val="00AA464D"/>
    <w:rsid w:val="00AA6BD5"/>
    <w:rsid w:val="00AA6C1D"/>
    <w:rsid w:val="00AA6ED0"/>
    <w:rsid w:val="00AA7CAB"/>
    <w:rsid w:val="00AA7EC8"/>
    <w:rsid w:val="00AB0128"/>
    <w:rsid w:val="00AB299C"/>
    <w:rsid w:val="00AB2DDD"/>
    <w:rsid w:val="00AB441A"/>
    <w:rsid w:val="00AB4B14"/>
    <w:rsid w:val="00AB4DEF"/>
    <w:rsid w:val="00AB68BD"/>
    <w:rsid w:val="00AB698A"/>
    <w:rsid w:val="00AB69B1"/>
    <w:rsid w:val="00AB7E9B"/>
    <w:rsid w:val="00AC064E"/>
    <w:rsid w:val="00AC0DFE"/>
    <w:rsid w:val="00AC14F8"/>
    <w:rsid w:val="00AC1B52"/>
    <w:rsid w:val="00AC2DFD"/>
    <w:rsid w:val="00AC48ED"/>
    <w:rsid w:val="00AC4FD4"/>
    <w:rsid w:val="00AC5171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6"/>
    <w:rsid w:val="00AE1BF9"/>
    <w:rsid w:val="00AE266D"/>
    <w:rsid w:val="00AE32AB"/>
    <w:rsid w:val="00AE37FC"/>
    <w:rsid w:val="00AE3CF5"/>
    <w:rsid w:val="00AE3E84"/>
    <w:rsid w:val="00AE40E6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3AB1"/>
    <w:rsid w:val="00AF48B3"/>
    <w:rsid w:val="00AF5EDB"/>
    <w:rsid w:val="00AF5F26"/>
    <w:rsid w:val="00AF6A60"/>
    <w:rsid w:val="00AF6B19"/>
    <w:rsid w:val="00AF7170"/>
    <w:rsid w:val="00AF730C"/>
    <w:rsid w:val="00AF7609"/>
    <w:rsid w:val="00B00736"/>
    <w:rsid w:val="00B01117"/>
    <w:rsid w:val="00B01265"/>
    <w:rsid w:val="00B0291E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04F"/>
    <w:rsid w:val="00B13900"/>
    <w:rsid w:val="00B13949"/>
    <w:rsid w:val="00B14EAE"/>
    <w:rsid w:val="00B174D5"/>
    <w:rsid w:val="00B17755"/>
    <w:rsid w:val="00B20161"/>
    <w:rsid w:val="00B2127A"/>
    <w:rsid w:val="00B215B9"/>
    <w:rsid w:val="00B21A59"/>
    <w:rsid w:val="00B21C29"/>
    <w:rsid w:val="00B22726"/>
    <w:rsid w:val="00B22BE4"/>
    <w:rsid w:val="00B23562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398A"/>
    <w:rsid w:val="00B3445A"/>
    <w:rsid w:val="00B3485E"/>
    <w:rsid w:val="00B34962"/>
    <w:rsid w:val="00B349EF"/>
    <w:rsid w:val="00B361E7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9FB"/>
    <w:rsid w:val="00B44ED4"/>
    <w:rsid w:val="00B45EFC"/>
    <w:rsid w:val="00B46A28"/>
    <w:rsid w:val="00B46B19"/>
    <w:rsid w:val="00B46B36"/>
    <w:rsid w:val="00B5031E"/>
    <w:rsid w:val="00B50543"/>
    <w:rsid w:val="00B50BBD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04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251"/>
    <w:rsid w:val="00B823D2"/>
    <w:rsid w:val="00B82432"/>
    <w:rsid w:val="00B82CC2"/>
    <w:rsid w:val="00B8346D"/>
    <w:rsid w:val="00B83688"/>
    <w:rsid w:val="00B83BA8"/>
    <w:rsid w:val="00B8428F"/>
    <w:rsid w:val="00B85824"/>
    <w:rsid w:val="00B85862"/>
    <w:rsid w:val="00B858D1"/>
    <w:rsid w:val="00B85F99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51E"/>
    <w:rsid w:val="00B94730"/>
    <w:rsid w:val="00B94D8E"/>
    <w:rsid w:val="00B9518A"/>
    <w:rsid w:val="00B954BD"/>
    <w:rsid w:val="00B95B3E"/>
    <w:rsid w:val="00B97BF9"/>
    <w:rsid w:val="00B97DBD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0DE"/>
    <w:rsid w:val="00BA77C3"/>
    <w:rsid w:val="00BB0197"/>
    <w:rsid w:val="00BB02C7"/>
    <w:rsid w:val="00BB0E74"/>
    <w:rsid w:val="00BB11E3"/>
    <w:rsid w:val="00BB23BE"/>
    <w:rsid w:val="00BB2516"/>
    <w:rsid w:val="00BB2F53"/>
    <w:rsid w:val="00BB3664"/>
    <w:rsid w:val="00BB4A2E"/>
    <w:rsid w:val="00BB5250"/>
    <w:rsid w:val="00BB5D95"/>
    <w:rsid w:val="00BB5F4A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59FE"/>
    <w:rsid w:val="00BC6E5A"/>
    <w:rsid w:val="00BC747F"/>
    <w:rsid w:val="00BC75D5"/>
    <w:rsid w:val="00BC7E7B"/>
    <w:rsid w:val="00BC7F35"/>
    <w:rsid w:val="00BD0E02"/>
    <w:rsid w:val="00BD1B1F"/>
    <w:rsid w:val="00BD239F"/>
    <w:rsid w:val="00BD2A47"/>
    <w:rsid w:val="00BD3D89"/>
    <w:rsid w:val="00BD402E"/>
    <w:rsid w:val="00BD4AC9"/>
    <w:rsid w:val="00BD50D9"/>
    <w:rsid w:val="00BD7163"/>
    <w:rsid w:val="00BE005D"/>
    <w:rsid w:val="00BE02B8"/>
    <w:rsid w:val="00BE097F"/>
    <w:rsid w:val="00BE1510"/>
    <w:rsid w:val="00BE17AE"/>
    <w:rsid w:val="00BE22A5"/>
    <w:rsid w:val="00BE28FD"/>
    <w:rsid w:val="00BE2B92"/>
    <w:rsid w:val="00BE2DDF"/>
    <w:rsid w:val="00BE3265"/>
    <w:rsid w:val="00BE341C"/>
    <w:rsid w:val="00BE3B87"/>
    <w:rsid w:val="00BE44D4"/>
    <w:rsid w:val="00BE67D8"/>
    <w:rsid w:val="00BE6E05"/>
    <w:rsid w:val="00BE73AC"/>
    <w:rsid w:val="00BE759E"/>
    <w:rsid w:val="00BE781A"/>
    <w:rsid w:val="00BF01B7"/>
    <w:rsid w:val="00BF23F4"/>
    <w:rsid w:val="00BF2856"/>
    <w:rsid w:val="00BF2B07"/>
    <w:rsid w:val="00BF34DE"/>
    <w:rsid w:val="00BF3FB1"/>
    <w:rsid w:val="00BF4F3C"/>
    <w:rsid w:val="00BF5804"/>
    <w:rsid w:val="00BF5874"/>
    <w:rsid w:val="00BF5C51"/>
    <w:rsid w:val="00BF5CCA"/>
    <w:rsid w:val="00BF6389"/>
    <w:rsid w:val="00BF6BA1"/>
    <w:rsid w:val="00BF722B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24C"/>
    <w:rsid w:val="00C144AB"/>
    <w:rsid w:val="00C145C8"/>
    <w:rsid w:val="00C1495F"/>
    <w:rsid w:val="00C14966"/>
    <w:rsid w:val="00C14CC9"/>
    <w:rsid w:val="00C1539E"/>
    <w:rsid w:val="00C1564E"/>
    <w:rsid w:val="00C1668E"/>
    <w:rsid w:val="00C1681E"/>
    <w:rsid w:val="00C179AA"/>
    <w:rsid w:val="00C2073B"/>
    <w:rsid w:val="00C20E90"/>
    <w:rsid w:val="00C22BFA"/>
    <w:rsid w:val="00C23078"/>
    <w:rsid w:val="00C24051"/>
    <w:rsid w:val="00C247CF"/>
    <w:rsid w:val="00C2526E"/>
    <w:rsid w:val="00C2683D"/>
    <w:rsid w:val="00C26D15"/>
    <w:rsid w:val="00C30132"/>
    <w:rsid w:val="00C30586"/>
    <w:rsid w:val="00C3073C"/>
    <w:rsid w:val="00C3088D"/>
    <w:rsid w:val="00C31687"/>
    <w:rsid w:val="00C3177D"/>
    <w:rsid w:val="00C31B53"/>
    <w:rsid w:val="00C326C8"/>
    <w:rsid w:val="00C3324B"/>
    <w:rsid w:val="00C33E57"/>
    <w:rsid w:val="00C343CA"/>
    <w:rsid w:val="00C34596"/>
    <w:rsid w:val="00C346E7"/>
    <w:rsid w:val="00C3472B"/>
    <w:rsid w:val="00C34912"/>
    <w:rsid w:val="00C34C9F"/>
    <w:rsid w:val="00C358C6"/>
    <w:rsid w:val="00C35CB3"/>
    <w:rsid w:val="00C36E65"/>
    <w:rsid w:val="00C37837"/>
    <w:rsid w:val="00C401BD"/>
    <w:rsid w:val="00C4073C"/>
    <w:rsid w:val="00C42E69"/>
    <w:rsid w:val="00C4465E"/>
    <w:rsid w:val="00C45EB3"/>
    <w:rsid w:val="00C474C8"/>
    <w:rsid w:val="00C47581"/>
    <w:rsid w:val="00C5048B"/>
    <w:rsid w:val="00C50968"/>
    <w:rsid w:val="00C51947"/>
    <w:rsid w:val="00C51B01"/>
    <w:rsid w:val="00C5292D"/>
    <w:rsid w:val="00C53171"/>
    <w:rsid w:val="00C535F4"/>
    <w:rsid w:val="00C5376F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42CB"/>
    <w:rsid w:val="00C64C14"/>
    <w:rsid w:val="00C64F57"/>
    <w:rsid w:val="00C66906"/>
    <w:rsid w:val="00C67744"/>
    <w:rsid w:val="00C70662"/>
    <w:rsid w:val="00C70BBE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2E75"/>
    <w:rsid w:val="00C833ED"/>
    <w:rsid w:val="00C835E0"/>
    <w:rsid w:val="00C83838"/>
    <w:rsid w:val="00C84274"/>
    <w:rsid w:val="00C844C0"/>
    <w:rsid w:val="00C845B5"/>
    <w:rsid w:val="00C850F8"/>
    <w:rsid w:val="00C854D5"/>
    <w:rsid w:val="00C854E4"/>
    <w:rsid w:val="00C86C90"/>
    <w:rsid w:val="00C86E75"/>
    <w:rsid w:val="00C87699"/>
    <w:rsid w:val="00C90158"/>
    <w:rsid w:val="00C90208"/>
    <w:rsid w:val="00C9074F"/>
    <w:rsid w:val="00C91385"/>
    <w:rsid w:val="00C9153F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0BE9"/>
    <w:rsid w:val="00CA1867"/>
    <w:rsid w:val="00CA1E3B"/>
    <w:rsid w:val="00CA2601"/>
    <w:rsid w:val="00CA2BCF"/>
    <w:rsid w:val="00CA2C3F"/>
    <w:rsid w:val="00CA2E78"/>
    <w:rsid w:val="00CA3B18"/>
    <w:rsid w:val="00CA429A"/>
    <w:rsid w:val="00CA6035"/>
    <w:rsid w:val="00CA64F3"/>
    <w:rsid w:val="00CA6DEB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24DD"/>
    <w:rsid w:val="00CC3FE7"/>
    <w:rsid w:val="00CC5404"/>
    <w:rsid w:val="00CC5430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52A7"/>
    <w:rsid w:val="00CD5F80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3AE1"/>
    <w:rsid w:val="00CE4CE0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5FBC"/>
    <w:rsid w:val="00CF6D4B"/>
    <w:rsid w:val="00CF75C8"/>
    <w:rsid w:val="00CF76A3"/>
    <w:rsid w:val="00CF7798"/>
    <w:rsid w:val="00CF7F26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2B5F"/>
    <w:rsid w:val="00D03BB3"/>
    <w:rsid w:val="00D03CC9"/>
    <w:rsid w:val="00D04EEE"/>
    <w:rsid w:val="00D055D3"/>
    <w:rsid w:val="00D058D8"/>
    <w:rsid w:val="00D06AE1"/>
    <w:rsid w:val="00D0755A"/>
    <w:rsid w:val="00D07D7C"/>
    <w:rsid w:val="00D07F83"/>
    <w:rsid w:val="00D101A2"/>
    <w:rsid w:val="00D1102E"/>
    <w:rsid w:val="00D110B7"/>
    <w:rsid w:val="00D1128C"/>
    <w:rsid w:val="00D12FE0"/>
    <w:rsid w:val="00D13A2A"/>
    <w:rsid w:val="00D13C30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1742C"/>
    <w:rsid w:val="00D20F19"/>
    <w:rsid w:val="00D21437"/>
    <w:rsid w:val="00D238AB"/>
    <w:rsid w:val="00D23EE0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057D"/>
    <w:rsid w:val="00D3139D"/>
    <w:rsid w:val="00D31858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383"/>
    <w:rsid w:val="00D40821"/>
    <w:rsid w:val="00D40EE9"/>
    <w:rsid w:val="00D4137E"/>
    <w:rsid w:val="00D41D65"/>
    <w:rsid w:val="00D43BFF"/>
    <w:rsid w:val="00D43DC2"/>
    <w:rsid w:val="00D448CD"/>
    <w:rsid w:val="00D473D0"/>
    <w:rsid w:val="00D47B60"/>
    <w:rsid w:val="00D47D63"/>
    <w:rsid w:val="00D5108B"/>
    <w:rsid w:val="00D51371"/>
    <w:rsid w:val="00D5214F"/>
    <w:rsid w:val="00D52AB3"/>
    <w:rsid w:val="00D52D42"/>
    <w:rsid w:val="00D53581"/>
    <w:rsid w:val="00D53725"/>
    <w:rsid w:val="00D54A85"/>
    <w:rsid w:val="00D55682"/>
    <w:rsid w:val="00D55A32"/>
    <w:rsid w:val="00D56448"/>
    <w:rsid w:val="00D56CAB"/>
    <w:rsid w:val="00D56E4E"/>
    <w:rsid w:val="00D60AAB"/>
    <w:rsid w:val="00D6185B"/>
    <w:rsid w:val="00D622E6"/>
    <w:rsid w:val="00D623D7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297"/>
    <w:rsid w:val="00D71544"/>
    <w:rsid w:val="00D7184C"/>
    <w:rsid w:val="00D7245B"/>
    <w:rsid w:val="00D73329"/>
    <w:rsid w:val="00D74572"/>
    <w:rsid w:val="00D745DF"/>
    <w:rsid w:val="00D7474B"/>
    <w:rsid w:val="00D74F89"/>
    <w:rsid w:val="00D753E4"/>
    <w:rsid w:val="00D75487"/>
    <w:rsid w:val="00D755F0"/>
    <w:rsid w:val="00D768AB"/>
    <w:rsid w:val="00D76B6D"/>
    <w:rsid w:val="00D77C8E"/>
    <w:rsid w:val="00D77FAC"/>
    <w:rsid w:val="00D80287"/>
    <w:rsid w:val="00D80BAE"/>
    <w:rsid w:val="00D82E24"/>
    <w:rsid w:val="00D8320E"/>
    <w:rsid w:val="00D845AE"/>
    <w:rsid w:val="00D84EE0"/>
    <w:rsid w:val="00D856CC"/>
    <w:rsid w:val="00D85731"/>
    <w:rsid w:val="00D85842"/>
    <w:rsid w:val="00D86713"/>
    <w:rsid w:val="00D86A8A"/>
    <w:rsid w:val="00D87567"/>
    <w:rsid w:val="00D878A0"/>
    <w:rsid w:val="00D87CB3"/>
    <w:rsid w:val="00D87F6E"/>
    <w:rsid w:val="00D90C67"/>
    <w:rsid w:val="00D90E29"/>
    <w:rsid w:val="00D90E34"/>
    <w:rsid w:val="00D91157"/>
    <w:rsid w:val="00D911E4"/>
    <w:rsid w:val="00D91F6A"/>
    <w:rsid w:val="00D928E3"/>
    <w:rsid w:val="00D92B27"/>
    <w:rsid w:val="00D92CA7"/>
    <w:rsid w:val="00D92CE5"/>
    <w:rsid w:val="00D92E5E"/>
    <w:rsid w:val="00D93A9D"/>
    <w:rsid w:val="00D93C06"/>
    <w:rsid w:val="00D9419C"/>
    <w:rsid w:val="00D97639"/>
    <w:rsid w:val="00DA01B6"/>
    <w:rsid w:val="00DA085E"/>
    <w:rsid w:val="00DA0CC2"/>
    <w:rsid w:val="00DA10E6"/>
    <w:rsid w:val="00DA18C3"/>
    <w:rsid w:val="00DA1AF7"/>
    <w:rsid w:val="00DA29BA"/>
    <w:rsid w:val="00DA442B"/>
    <w:rsid w:val="00DA4B7D"/>
    <w:rsid w:val="00DA4BBA"/>
    <w:rsid w:val="00DA51FC"/>
    <w:rsid w:val="00DA5B72"/>
    <w:rsid w:val="00DA642E"/>
    <w:rsid w:val="00DA65BB"/>
    <w:rsid w:val="00DA6888"/>
    <w:rsid w:val="00DA6C22"/>
    <w:rsid w:val="00DA6C52"/>
    <w:rsid w:val="00DA71D2"/>
    <w:rsid w:val="00DA7370"/>
    <w:rsid w:val="00DA73F4"/>
    <w:rsid w:val="00DA78FE"/>
    <w:rsid w:val="00DA7E46"/>
    <w:rsid w:val="00DB05A1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E0E"/>
    <w:rsid w:val="00DC74DA"/>
    <w:rsid w:val="00DD0862"/>
    <w:rsid w:val="00DD1CC1"/>
    <w:rsid w:val="00DD2A3B"/>
    <w:rsid w:val="00DD2BB7"/>
    <w:rsid w:val="00DD30F0"/>
    <w:rsid w:val="00DD434E"/>
    <w:rsid w:val="00DD4C18"/>
    <w:rsid w:val="00DD4ED4"/>
    <w:rsid w:val="00DD568A"/>
    <w:rsid w:val="00DD5AA2"/>
    <w:rsid w:val="00DD609C"/>
    <w:rsid w:val="00DD6389"/>
    <w:rsid w:val="00DE02F2"/>
    <w:rsid w:val="00DE1A8E"/>
    <w:rsid w:val="00DE25A6"/>
    <w:rsid w:val="00DE25BC"/>
    <w:rsid w:val="00DE29B4"/>
    <w:rsid w:val="00DE35AE"/>
    <w:rsid w:val="00DE4581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480"/>
    <w:rsid w:val="00DF694C"/>
    <w:rsid w:val="00DF7AE6"/>
    <w:rsid w:val="00E00CF9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C1C"/>
    <w:rsid w:val="00E07EC0"/>
    <w:rsid w:val="00E105E7"/>
    <w:rsid w:val="00E10A73"/>
    <w:rsid w:val="00E113EB"/>
    <w:rsid w:val="00E11EDC"/>
    <w:rsid w:val="00E1264A"/>
    <w:rsid w:val="00E12762"/>
    <w:rsid w:val="00E1293E"/>
    <w:rsid w:val="00E12BAA"/>
    <w:rsid w:val="00E141AC"/>
    <w:rsid w:val="00E15433"/>
    <w:rsid w:val="00E160C0"/>
    <w:rsid w:val="00E1709F"/>
    <w:rsid w:val="00E17497"/>
    <w:rsid w:val="00E202CC"/>
    <w:rsid w:val="00E20D9D"/>
    <w:rsid w:val="00E22610"/>
    <w:rsid w:val="00E23967"/>
    <w:rsid w:val="00E23A81"/>
    <w:rsid w:val="00E247DD"/>
    <w:rsid w:val="00E24AC5"/>
    <w:rsid w:val="00E24B6D"/>
    <w:rsid w:val="00E24D11"/>
    <w:rsid w:val="00E25601"/>
    <w:rsid w:val="00E2562B"/>
    <w:rsid w:val="00E25F7F"/>
    <w:rsid w:val="00E26258"/>
    <w:rsid w:val="00E26C97"/>
    <w:rsid w:val="00E26FB2"/>
    <w:rsid w:val="00E30AD1"/>
    <w:rsid w:val="00E30B2D"/>
    <w:rsid w:val="00E30E0B"/>
    <w:rsid w:val="00E31796"/>
    <w:rsid w:val="00E31CD5"/>
    <w:rsid w:val="00E32E66"/>
    <w:rsid w:val="00E332A6"/>
    <w:rsid w:val="00E332C4"/>
    <w:rsid w:val="00E3360D"/>
    <w:rsid w:val="00E337DE"/>
    <w:rsid w:val="00E33F16"/>
    <w:rsid w:val="00E33F65"/>
    <w:rsid w:val="00E35608"/>
    <w:rsid w:val="00E35CFB"/>
    <w:rsid w:val="00E36025"/>
    <w:rsid w:val="00E3684F"/>
    <w:rsid w:val="00E36A1E"/>
    <w:rsid w:val="00E36AEC"/>
    <w:rsid w:val="00E36B0D"/>
    <w:rsid w:val="00E36C3B"/>
    <w:rsid w:val="00E4008D"/>
    <w:rsid w:val="00E40AAA"/>
    <w:rsid w:val="00E41736"/>
    <w:rsid w:val="00E41918"/>
    <w:rsid w:val="00E42342"/>
    <w:rsid w:val="00E4237B"/>
    <w:rsid w:val="00E423AD"/>
    <w:rsid w:val="00E42D12"/>
    <w:rsid w:val="00E42DD4"/>
    <w:rsid w:val="00E4369D"/>
    <w:rsid w:val="00E44767"/>
    <w:rsid w:val="00E44F89"/>
    <w:rsid w:val="00E46351"/>
    <w:rsid w:val="00E47587"/>
    <w:rsid w:val="00E47BE4"/>
    <w:rsid w:val="00E509A5"/>
    <w:rsid w:val="00E50E62"/>
    <w:rsid w:val="00E515B1"/>
    <w:rsid w:val="00E517ED"/>
    <w:rsid w:val="00E51D7C"/>
    <w:rsid w:val="00E52432"/>
    <w:rsid w:val="00E5305F"/>
    <w:rsid w:val="00E533D4"/>
    <w:rsid w:val="00E53617"/>
    <w:rsid w:val="00E538D5"/>
    <w:rsid w:val="00E53D25"/>
    <w:rsid w:val="00E53D3B"/>
    <w:rsid w:val="00E53D9D"/>
    <w:rsid w:val="00E54398"/>
    <w:rsid w:val="00E5482F"/>
    <w:rsid w:val="00E548C7"/>
    <w:rsid w:val="00E54C2A"/>
    <w:rsid w:val="00E55B87"/>
    <w:rsid w:val="00E56BA0"/>
    <w:rsid w:val="00E5776D"/>
    <w:rsid w:val="00E57BC2"/>
    <w:rsid w:val="00E600B1"/>
    <w:rsid w:val="00E6028A"/>
    <w:rsid w:val="00E6056A"/>
    <w:rsid w:val="00E6061A"/>
    <w:rsid w:val="00E61ED3"/>
    <w:rsid w:val="00E629F1"/>
    <w:rsid w:val="00E630C9"/>
    <w:rsid w:val="00E639C2"/>
    <w:rsid w:val="00E642D6"/>
    <w:rsid w:val="00E64924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3BCD"/>
    <w:rsid w:val="00E74008"/>
    <w:rsid w:val="00E747E7"/>
    <w:rsid w:val="00E74F45"/>
    <w:rsid w:val="00E75226"/>
    <w:rsid w:val="00E756C8"/>
    <w:rsid w:val="00E759BF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547"/>
    <w:rsid w:val="00E86DE6"/>
    <w:rsid w:val="00E86E2E"/>
    <w:rsid w:val="00E876DF"/>
    <w:rsid w:val="00E8791A"/>
    <w:rsid w:val="00E87A9B"/>
    <w:rsid w:val="00E90AC6"/>
    <w:rsid w:val="00E90B6F"/>
    <w:rsid w:val="00E90E08"/>
    <w:rsid w:val="00E90FC0"/>
    <w:rsid w:val="00E9157F"/>
    <w:rsid w:val="00E92540"/>
    <w:rsid w:val="00E9315A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6DCA"/>
    <w:rsid w:val="00E97A01"/>
    <w:rsid w:val="00EA0165"/>
    <w:rsid w:val="00EA04E6"/>
    <w:rsid w:val="00EA10C9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1661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4BC7"/>
    <w:rsid w:val="00EB51B4"/>
    <w:rsid w:val="00EB5B41"/>
    <w:rsid w:val="00EB5B75"/>
    <w:rsid w:val="00EB6125"/>
    <w:rsid w:val="00EB65F6"/>
    <w:rsid w:val="00EB6669"/>
    <w:rsid w:val="00EB73F4"/>
    <w:rsid w:val="00EB763B"/>
    <w:rsid w:val="00EB7A50"/>
    <w:rsid w:val="00EB7DEA"/>
    <w:rsid w:val="00EC0615"/>
    <w:rsid w:val="00EC143D"/>
    <w:rsid w:val="00EC1825"/>
    <w:rsid w:val="00EC1A8E"/>
    <w:rsid w:val="00EC2615"/>
    <w:rsid w:val="00EC32BB"/>
    <w:rsid w:val="00EC3585"/>
    <w:rsid w:val="00EC46C3"/>
    <w:rsid w:val="00EC4AC6"/>
    <w:rsid w:val="00EC4B9C"/>
    <w:rsid w:val="00EC4C9D"/>
    <w:rsid w:val="00EC4EEA"/>
    <w:rsid w:val="00EC5481"/>
    <w:rsid w:val="00EC5E63"/>
    <w:rsid w:val="00EC6551"/>
    <w:rsid w:val="00EC75E3"/>
    <w:rsid w:val="00ED010E"/>
    <w:rsid w:val="00ED087B"/>
    <w:rsid w:val="00ED0FCB"/>
    <w:rsid w:val="00ED1A49"/>
    <w:rsid w:val="00ED2915"/>
    <w:rsid w:val="00ED3369"/>
    <w:rsid w:val="00ED35ED"/>
    <w:rsid w:val="00ED4D6B"/>
    <w:rsid w:val="00ED5A14"/>
    <w:rsid w:val="00ED5B9B"/>
    <w:rsid w:val="00ED5CF9"/>
    <w:rsid w:val="00ED5FA8"/>
    <w:rsid w:val="00ED68E8"/>
    <w:rsid w:val="00ED6BB7"/>
    <w:rsid w:val="00ED766E"/>
    <w:rsid w:val="00ED7724"/>
    <w:rsid w:val="00ED7730"/>
    <w:rsid w:val="00ED7933"/>
    <w:rsid w:val="00EE1322"/>
    <w:rsid w:val="00EE1DC5"/>
    <w:rsid w:val="00EE1DE7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1BE8"/>
    <w:rsid w:val="00EF28B2"/>
    <w:rsid w:val="00EF31E0"/>
    <w:rsid w:val="00EF39E9"/>
    <w:rsid w:val="00EF3E9B"/>
    <w:rsid w:val="00EF44B8"/>
    <w:rsid w:val="00EF4768"/>
    <w:rsid w:val="00EF53B6"/>
    <w:rsid w:val="00EF5565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42BB"/>
    <w:rsid w:val="00F15B7D"/>
    <w:rsid w:val="00F15C9B"/>
    <w:rsid w:val="00F165DB"/>
    <w:rsid w:val="00F17745"/>
    <w:rsid w:val="00F17870"/>
    <w:rsid w:val="00F178DA"/>
    <w:rsid w:val="00F1794D"/>
    <w:rsid w:val="00F1796E"/>
    <w:rsid w:val="00F17F02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0F03"/>
    <w:rsid w:val="00F33A9B"/>
    <w:rsid w:val="00F33ED8"/>
    <w:rsid w:val="00F346DC"/>
    <w:rsid w:val="00F34FD8"/>
    <w:rsid w:val="00F35352"/>
    <w:rsid w:val="00F35454"/>
    <w:rsid w:val="00F36834"/>
    <w:rsid w:val="00F405A9"/>
    <w:rsid w:val="00F40C41"/>
    <w:rsid w:val="00F42127"/>
    <w:rsid w:val="00F4270D"/>
    <w:rsid w:val="00F42D12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47DCF"/>
    <w:rsid w:val="00F51811"/>
    <w:rsid w:val="00F51FCC"/>
    <w:rsid w:val="00F52A89"/>
    <w:rsid w:val="00F52C60"/>
    <w:rsid w:val="00F52C81"/>
    <w:rsid w:val="00F53236"/>
    <w:rsid w:val="00F53A1B"/>
    <w:rsid w:val="00F53E68"/>
    <w:rsid w:val="00F53EE8"/>
    <w:rsid w:val="00F540EF"/>
    <w:rsid w:val="00F54376"/>
    <w:rsid w:val="00F545FB"/>
    <w:rsid w:val="00F5469C"/>
    <w:rsid w:val="00F547DD"/>
    <w:rsid w:val="00F54D30"/>
    <w:rsid w:val="00F55D81"/>
    <w:rsid w:val="00F56197"/>
    <w:rsid w:val="00F561A2"/>
    <w:rsid w:val="00F56A6B"/>
    <w:rsid w:val="00F5745A"/>
    <w:rsid w:val="00F57819"/>
    <w:rsid w:val="00F61B33"/>
    <w:rsid w:val="00F624BB"/>
    <w:rsid w:val="00F63FAF"/>
    <w:rsid w:val="00F65229"/>
    <w:rsid w:val="00F659EC"/>
    <w:rsid w:val="00F6600A"/>
    <w:rsid w:val="00F6622B"/>
    <w:rsid w:val="00F672D0"/>
    <w:rsid w:val="00F673F9"/>
    <w:rsid w:val="00F676BE"/>
    <w:rsid w:val="00F6770E"/>
    <w:rsid w:val="00F67E22"/>
    <w:rsid w:val="00F704E2"/>
    <w:rsid w:val="00F70F3A"/>
    <w:rsid w:val="00F70FC4"/>
    <w:rsid w:val="00F71DD0"/>
    <w:rsid w:val="00F7324B"/>
    <w:rsid w:val="00F736DD"/>
    <w:rsid w:val="00F73AE2"/>
    <w:rsid w:val="00F753DF"/>
    <w:rsid w:val="00F75FE6"/>
    <w:rsid w:val="00F774AD"/>
    <w:rsid w:val="00F774D8"/>
    <w:rsid w:val="00F77BA9"/>
    <w:rsid w:val="00F77DFE"/>
    <w:rsid w:val="00F8009F"/>
    <w:rsid w:val="00F80732"/>
    <w:rsid w:val="00F808BF"/>
    <w:rsid w:val="00F80AD7"/>
    <w:rsid w:val="00F815E2"/>
    <w:rsid w:val="00F81E0B"/>
    <w:rsid w:val="00F82353"/>
    <w:rsid w:val="00F825CD"/>
    <w:rsid w:val="00F826F4"/>
    <w:rsid w:val="00F83C50"/>
    <w:rsid w:val="00F8410B"/>
    <w:rsid w:val="00F848CA"/>
    <w:rsid w:val="00F84DB9"/>
    <w:rsid w:val="00F850EB"/>
    <w:rsid w:val="00F8510B"/>
    <w:rsid w:val="00F85BC7"/>
    <w:rsid w:val="00F869B3"/>
    <w:rsid w:val="00F86F41"/>
    <w:rsid w:val="00F86F6D"/>
    <w:rsid w:val="00F87248"/>
    <w:rsid w:val="00F90149"/>
    <w:rsid w:val="00F90256"/>
    <w:rsid w:val="00F904ED"/>
    <w:rsid w:val="00F90A0E"/>
    <w:rsid w:val="00F90AAA"/>
    <w:rsid w:val="00F90ACB"/>
    <w:rsid w:val="00F91A20"/>
    <w:rsid w:val="00F91B6E"/>
    <w:rsid w:val="00F92CC4"/>
    <w:rsid w:val="00F932C3"/>
    <w:rsid w:val="00F93802"/>
    <w:rsid w:val="00F93CB4"/>
    <w:rsid w:val="00F940A9"/>
    <w:rsid w:val="00F94D3A"/>
    <w:rsid w:val="00F95868"/>
    <w:rsid w:val="00F970F3"/>
    <w:rsid w:val="00F97A49"/>
    <w:rsid w:val="00F97C73"/>
    <w:rsid w:val="00FA0060"/>
    <w:rsid w:val="00FA02EF"/>
    <w:rsid w:val="00FA0625"/>
    <w:rsid w:val="00FA09B0"/>
    <w:rsid w:val="00FA0EEE"/>
    <w:rsid w:val="00FA12C5"/>
    <w:rsid w:val="00FA1770"/>
    <w:rsid w:val="00FA215C"/>
    <w:rsid w:val="00FA21CC"/>
    <w:rsid w:val="00FA35C1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804"/>
    <w:rsid w:val="00FB5919"/>
    <w:rsid w:val="00FB636F"/>
    <w:rsid w:val="00FB6B27"/>
    <w:rsid w:val="00FB7332"/>
    <w:rsid w:val="00FB78DF"/>
    <w:rsid w:val="00FB7A2F"/>
    <w:rsid w:val="00FB7AAB"/>
    <w:rsid w:val="00FC075B"/>
    <w:rsid w:val="00FC0982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5EA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6A3F"/>
    <w:rsid w:val="00FD7CB5"/>
    <w:rsid w:val="00FD7DB9"/>
    <w:rsid w:val="00FE016B"/>
    <w:rsid w:val="00FE0825"/>
    <w:rsid w:val="00FE1BFD"/>
    <w:rsid w:val="00FE1EB0"/>
    <w:rsid w:val="00FE2CFA"/>
    <w:rsid w:val="00FE32C5"/>
    <w:rsid w:val="00FE3912"/>
    <w:rsid w:val="00FE4B7F"/>
    <w:rsid w:val="00FE4C10"/>
    <w:rsid w:val="00FE5B2C"/>
    <w:rsid w:val="00FE6061"/>
    <w:rsid w:val="00FE6528"/>
    <w:rsid w:val="00FE666F"/>
    <w:rsid w:val="00FE678E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0B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25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C0B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25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0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0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5-q1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536</cp:revision>
  <cp:lastPrinted>2024-11-21T10:45:00Z</cp:lastPrinted>
  <dcterms:created xsi:type="dcterms:W3CDTF">2024-02-05T13:02:00Z</dcterms:created>
  <dcterms:modified xsi:type="dcterms:W3CDTF">2025-02-10T10:19:00Z</dcterms:modified>
</cp:coreProperties>
</file>