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141C5C">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141C5C">
      <w:pPr>
        <w:pStyle w:val="PR-Info1"/>
      </w:pPr>
      <w:r w:rsidRPr="000C2CB9">
        <w:rPr>
          <w:b/>
        </w:rPr>
        <w:t>Datum</w:t>
      </w:r>
      <w:r w:rsidR="0031171F" w:rsidRPr="000C2CB9">
        <w:rPr>
          <w:b/>
        </w:rPr>
        <w:t>:</w:t>
      </w:r>
      <w:r w:rsidR="0031171F" w:rsidRPr="000C2CB9">
        <w:tab/>
      </w:r>
      <w:r w:rsidR="0073012C">
        <w:t>Oktober</w:t>
      </w:r>
      <w:r w:rsidR="00EE4FE7">
        <w:t xml:space="preserve"> 2021</w:t>
      </w:r>
    </w:p>
    <w:p w:rsidR="0031171F" w:rsidRPr="00192D41" w:rsidRDefault="006E0FE3" w:rsidP="00141C5C">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73012C">
          <w:rPr>
            <w:rStyle w:val="Hyperlink"/>
          </w:rPr>
          <w:t>https://www.meilhaus.de/infos/news/presse/2021-q4</w:t>
        </w:r>
      </w:hyperlink>
      <w:r w:rsidR="00007979" w:rsidRPr="00192D41">
        <w:br/>
      </w:r>
      <w:r w:rsidR="00235BBE">
        <w:t>PR27</w:t>
      </w:r>
      <w:r w:rsidR="005A4F97" w:rsidRPr="005A4F97">
        <w:t>-2021-Keysight-HF-Switche</w:t>
      </w:r>
      <w:r w:rsidR="00845E7B">
        <w:t>.</w:t>
      </w:r>
      <w:r w:rsidR="00007979" w:rsidRPr="00192D41">
        <w:t>docx</w:t>
      </w:r>
      <w:r w:rsidR="00007979" w:rsidRPr="00192D41">
        <w:br/>
      </w:r>
      <w:r w:rsidR="00235BBE">
        <w:t>PR27</w:t>
      </w:r>
      <w:r w:rsidR="005A4F97" w:rsidRPr="005A4F97">
        <w:t>-2021-Keysight-HF-Switche</w:t>
      </w:r>
      <w:r w:rsidR="00406161" w:rsidRPr="00192D41">
        <w:t>-1</w:t>
      </w:r>
      <w:r w:rsidR="00007979" w:rsidRPr="00192D41">
        <w:t>.jpg</w:t>
      </w:r>
      <w:r w:rsidR="00007979" w:rsidRPr="00192D41">
        <w:br/>
      </w:r>
      <w:r w:rsidR="00235BBE">
        <w:t>PR27</w:t>
      </w:r>
      <w:bookmarkStart w:id="0" w:name="_GoBack"/>
      <w:bookmarkEnd w:id="0"/>
      <w:r w:rsidR="005A4F97" w:rsidRPr="005A4F97">
        <w:t>-2021-Keysight-HF-Switche</w:t>
      </w:r>
      <w:r w:rsidR="00406161" w:rsidRPr="00192D41">
        <w:t>-2</w:t>
      </w:r>
      <w:r w:rsidR="00007979" w:rsidRPr="00192D41">
        <w:t>.jpg</w:t>
      </w:r>
    </w:p>
    <w:p w:rsidR="0031171F" w:rsidRPr="00783FB5" w:rsidRDefault="0031171F" w:rsidP="00141C5C">
      <w:pPr>
        <w:pStyle w:val="PR-Info1"/>
        <w:rPr>
          <w:lang w:val="en-US"/>
        </w:rPr>
      </w:pPr>
      <w:r w:rsidRPr="00783FB5">
        <w:rPr>
          <w:b/>
          <w:lang w:val="en-US"/>
        </w:rPr>
        <w:t>Thema/Subject:</w:t>
      </w:r>
      <w:r w:rsidRPr="00783FB5">
        <w:rPr>
          <w:lang w:val="en-US"/>
        </w:rPr>
        <w:tab/>
      </w:r>
      <w:r w:rsidR="005A4F97">
        <w:rPr>
          <w:lang w:val="en-US"/>
        </w:rPr>
        <w:t>HF-Switche von Keysight</w:t>
      </w:r>
      <w:r w:rsidR="0007406B" w:rsidRPr="00783FB5">
        <w:rPr>
          <w:lang w:val="en-US"/>
        </w:rPr>
        <w:t xml:space="preserve"> </w:t>
      </w:r>
      <w:r w:rsidR="0043133E" w:rsidRPr="00783FB5">
        <w:rPr>
          <w:lang w:val="en-US"/>
        </w:rPr>
        <w:t>bei</w:t>
      </w:r>
      <w:r w:rsidR="00867422" w:rsidRPr="00783FB5">
        <w:rPr>
          <w:lang w:val="en-US"/>
        </w:rPr>
        <w:t xml:space="preserve"> Meilhaus Electronic GmbH</w:t>
      </w:r>
      <w:r w:rsidRPr="00783FB5">
        <w:rPr>
          <w:lang w:val="en-US"/>
        </w:rPr>
        <w:t>.</w:t>
      </w:r>
    </w:p>
    <w:p w:rsidR="006E0FE3" w:rsidRPr="000C2CB9" w:rsidRDefault="006E0FE3" w:rsidP="00141C5C">
      <w:pPr>
        <w:pStyle w:val="PR-Info1"/>
      </w:pPr>
      <w:r w:rsidRPr="000C2CB9">
        <w:rPr>
          <w:b/>
        </w:rPr>
        <w:t>Sperrfrist:</w:t>
      </w:r>
      <w:r w:rsidRPr="000C2CB9">
        <w:tab/>
        <w:t>-</w:t>
      </w:r>
    </w:p>
    <w:p w:rsidR="002A1835" w:rsidRPr="0031677D" w:rsidRDefault="005A4F97" w:rsidP="00141C5C">
      <w:pPr>
        <w:pStyle w:val="PR-Head1"/>
      </w:pPr>
      <w:r>
        <w:t>Keysight HF-Switche</w:t>
      </w:r>
      <w:r w:rsidR="004A2519">
        <w:t xml:space="preserve"> für Multikanal-Testmessungen</w:t>
      </w:r>
    </w:p>
    <w:p w:rsidR="00EF3E9B" w:rsidRPr="00E51D7C" w:rsidRDefault="004A2519" w:rsidP="00141C5C">
      <w:pPr>
        <w:pStyle w:val="PR-Head2"/>
      </w:pPr>
      <w:r>
        <w:t>U71xx und P916x</w:t>
      </w:r>
    </w:p>
    <w:p w:rsidR="006B78DA" w:rsidRDefault="00116270" w:rsidP="00141C5C">
      <w:pPr>
        <w:pStyle w:val="PR-FT"/>
        <w:rPr>
          <w:b/>
        </w:rPr>
      </w:pPr>
      <w:r w:rsidRPr="000C2CB9">
        <w:rPr>
          <w:b/>
        </w:rPr>
        <w:t xml:space="preserve">Alling, </w:t>
      </w:r>
      <w:r w:rsidR="0073012C">
        <w:rPr>
          <w:b/>
        </w:rPr>
        <w:t>Oktober</w:t>
      </w:r>
      <w:r w:rsidR="00C5292D">
        <w:rPr>
          <w:b/>
        </w:rPr>
        <w:t xml:space="preserve"> 2021</w:t>
      </w:r>
      <w:r w:rsidR="00B033E5" w:rsidRPr="000C2CB9">
        <w:rPr>
          <w:b/>
        </w:rPr>
        <w:t xml:space="preserve"> –</w:t>
      </w:r>
      <w:r w:rsidR="004A2519">
        <w:rPr>
          <w:b/>
        </w:rPr>
        <w:t xml:space="preserve"> Die industrielle Messtechnik erfordert sehr schnelles, sehr zuverlässiges Testen, und nicht selten sequenzielles Testen vieler Prüflinge, bzw. gleichzeitiges Messen mit verschiedenen Messinstrumenten an einem Prüfling. </w:t>
      </w:r>
      <w:r w:rsidR="002030A1">
        <w:rPr>
          <w:b/>
        </w:rPr>
        <w:t xml:space="preserve">Um solche Messungen mit einer Vielzahl von Ein- und Ausgangskanälen zuverlässig und automatisiert durchzuführen, ist ein gesteuertes „Signal-Routing“ bzw. „Signal-Switching“ erforderlich. </w:t>
      </w:r>
      <w:r w:rsidR="00F232D3" w:rsidRPr="00F232D3">
        <w:rPr>
          <w:b/>
        </w:rPr>
        <w:t>Switching-Anwendungen lassen sich mit EM- oder Solid-State-Technik durchführen, die Wahl ist abhängig von den jeweiligen Anforderungen an den Test.</w:t>
      </w:r>
      <w:r w:rsidR="00F232D3">
        <w:rPr>
          <w:b/>
        </w:rPr>
        <w:t xml:space="preserve"> </w:t>
      </w:r>
      <w:r w:rsidR="00845E7B">
        <w:rPr>
          <w:b/>
        </w:rPr>
        <w:t xml:space="preserve">Die Keysight-Geräte der U71xx-Serie sind elektromechanische Koaxial-Multiport-Schalter </w:t>
      </w:r>
      <w:r w:rsidR="00206EA0">
        <w:rPr>
          <w:b/>
        </w:rPr>
        <w:t>(</w:t>
      </w:r>
      <w:r w:rsidR="00206EA0" w:rsidRPr="00206EA0">
        <w:rPr>
          <w:b/>
        </w:rPr>
        <w:t>4</w:t>
      </w:r>
      <w:r w:rsidR="00206EA0">
        <w:rPr>
          <w:b/>
        </w:rPr>
        <w:t xml:space="preserve">, 8, 6 oder 10 Ports) </w:t>
      </w:r>
      <w:r w:rsidR="00845E7B">
        <w:rPr>
          <w:b/>
        </w:rPr>
        <w:t xml:space="preserve">für einen Bereich bis 67 GHz. </w:t>
      </w:r>
      <w:r w:rsidR="00206EA0">
        <w:rPr>
          <w:b/>
        </w:rPr>
        <w:t>Sie sind mit einer h</w:t>
      </w:r>
      <w:r w:rsidR="00206EA0" w:rsidRPr="00206EA0">
        <w:rPr>
          <w:b/>
        </w:rPr>
        <w:t>ervorragende</w:t>
      </w:r>
      <w:r w:rsidR="00206EA0">
        <w:rPr>
          <w:b/>
        </w:rPr>
        <w:t>n</w:t>
      </w:r>
      <w:r w:rsidR="00206EA0" w:rsidRPr="00206EA0">
        <w:rPr>
          <w:b/>
        </w:rPr>
        <w:t xml:space="preserve"> Port-</w:t>
      </w:r>
      <w:r w:rsidR="00E966E3">
        <w:rPr>
          <w:b/>
        </w:rPr>
        <w:t>zu-Port-Isolierung und niedrigem</w:t>
      </w:r>
      <w:r w:rsidR="00206EA0" w:rsidRPr="00206EA0">
        <w:rPr>
          <w:b/>
        </w:rPr>
        <w:t xml:space="preserve"> VSWR (&lt;1,92 bei 67 GHz)</w:t>
      </w:r>
      <w:r w:rsidR="00206EA0">
        <w:rPr>
          <w:b/>
        </w:rPr>
        <w:t xml:space="preserve"> ausgestattet</w:t>
      </w:r>
      <w:r w:rsidR="00206EA0" w:rsidRPr="00206EA0">
        <w:rPr>
          <w:b/>
        </w:rPr>
        <w:t>.</w:t>
      </w:r>
      <w:r w:rsidR="00206EA0">
        <w:rPr>
          <w:b/>
        </w:rPr>
        <w:t xml:space="preserve"> </w:t>
      </w:r>
      <w:r w:rsidR="00845E7B">
        <w:rPr>
          <w:b/>
        </w:rPr>
        <w:t xml:space="preserve"> Die </w:t>
      </w:r>
      <w:r w:rsidR="00F232D3">
        <w:rPr>
          <w:b/>
        </w:rPr>
        <w:t>Keysight-</w:t>
      </w:r>
      <w:r w:rsidR="00845E7B">
        <w:rPr>
          <w:b/>
        </w:rPr>
        <w:t xml:space="preserve">Geräte der P916x-Serie sind USB-Solid-State Schalt-Matrizen, die mit Frequenzen von 300 kHz bis 6,5, 9 oder 18 GHz arbeiten und eine USB-gesteuerte, schaltbare Multiport-Lösung für z.B. VNAs bieten. </w:t>
      </w:r>
    </w:p>
    <w:p w:rsidR="00461433" w:rsidRPr="00461433" w:rsidRDefault="0024103B" w:rsidP="00141C5C">
      <w:pPr>
        <w:rPr>
          <w:rFonts w:asciiTheme="majorHAnsi" w:eastAsia="Times New Roman" w:hAnsiTheme="majorHAnsi" w:cstheme="majorHAnsi"/>
          <w:sz w:val="22"/>
          <w:szCs w:val="24"/>
        </w:rPr>
      </w:pPr>
      <w:r>
        <w:rPr>
          <w:rFonts w:asciiTheme="majorHAnsi" w:eastAsia="Times New Roman" w:hAnsiTheme="majorHAnsi" w:cstheme="majorHAnsi"/>
          <w:sz w:val="22"/>
          <w:szCs w:val="24"/>
        </w:rPr>
        <w:t>Die Geräte der Keysight U71xx-</w:t>
      </w:r>
      <w:r w:rsidR="00461433" w:rsidRPr="00461433">
        <w:rPr>
          <w:rFonts w:asciiTheme="majorHAnsi" w:eastAsia="Times New Roman" w:hAnsiTheme="majorHAnsi" w:cstheme="majorHAnsi"/>
          <w:sz w:val="22"/>
          <w:szCs w:val="24"/>
        </w:rPr>
        <w:t>Serie sind elektromechanische Koaxialschalter mit mehreren Ports. Die Modelle U7104 und U7106 haben einen Bereich von DC bis 50 GHz (E), 54 GHz (N), oder 67 GHz (F). Ihre Konfiguration ist SP4T ("single-pole-four-throw", U7104) oder SP6T ("single-pole-six-throw", U7106). Die Modelle U7108 und U7110 haben einen Bereich von DC bis 9 GHz (A), 20 GHz (B) oder 26,5 GHz (C). Ihre Konfiguration ist SP8T ("single-pole-eight-throw", U7108) oder SP10T ("single-pole-ten-throw", U7110).</w:t>
      </w:r>
      <w:r w:rsidR="00461433">
        <w:rPr>
          <w:rFonts w:asciiTheme="majorHAnsi" w:eastAsia="Times New Roman" w:hAnsiTheme="majorHAnsi" w:cstheme="majorHAnsi"/>
          <w:sz w:val="22"/>
          <w:szCs w:val="24"/>
        </w:rPr>
        <w:t xml:space="preserve"> Für die Messung von Multi-Prü</w:t>
      </w:r>
      <w:r>
        <w:rPr>
          <w:rFonts w:asciiTheme="majorHAnsi" w:eastAsia="Times New Roman" w:hAnsiTheme="majorHAnsi" w:cstheme="majorHAnsi"/>
          <w:sz w:val="22"/>
          <w:szCs w:val="24"/>
        </w:rPr>
        <w:t xml:space="preserve">flingen oder Multiport-Geräten steht damit eine Vielzahl von Test-Ports zur Verfügung. </w:t>
      </w:r>
      <w:r w:rsidR="00461433">
        <w:rPr>
          <w:rFonts w:asciiTheme="majorHAnsi" w:eastAsia="Times New Roman" w:hAnsiTheme="majorHAnsi" w:cstheme="majorHAnsi"/>
          <w:sz w:val="22"/>
          <w:szCs w:val="24"/>
        </w:rPr>
        <w:t>Die Geräte</w:t>
      </w:r>
      <w:r>
        <w:rPr>
          <w:rFonts w:asciiTheme="majorHAnsi" w:eastAsia="Times New Roman" w:hAnsiTheme="majorHAnsi" w:cstheme="majorHAnsi"/>
          <w:sz w:val="22"/>
          <w:szCs w:val="24"/>
        </w:rPr>
        <w:t xml:space="preserve"> der U71xx-</w:t>
      </w:r>
      <w:r w:rsidRPr="00461433">
        <w:rPr>
          <w:rFonts w:asciiTheme="majorHAnsi" w:eastAsia="Times New Roman" w:hAnsiTheme="majorHAnsi" w:cstheme="majorHAnsi"/>
          <w:sz w:val="22"/>
          <w:szCs w:val="24"/>
        </w:rPr>
        <w:t>Serie</w:t>
      </w:r>
      <w:r w:rsidR="00461433">
        <w:rPr>
          <w:rFonts w:asciiTheme="majorHAnsi" w:eastAsia="Times New Roman" w:hAnsiTheme="majorHAnsi" w:cstheme="majorHAnsi"/>
          <w:sz w:val="22"/>
          <w:szCs w:val="24"/>
        </w:rPr>
        <w:t xml:space="preserve"> zeichnen sich durch eine s</w:t>
      </w:r>
      <w:r w:rsidR="00E966E3">
        <w:rPr>
          <w:rFonts w:asciiTheme="majorHAnsi" w:eastAsia="Times New Roman" w:hAnsiTheme="majorHAnsi" w:cstheme="majorHAnsi"/>
          <w:sz w:val="22"/>
          <w:szCs w:val="24"/>
        </w:rPr>
        <w:t>ehr gute Isolation und niedriges</w:t>
      </w:r>
      <w:r w:rsidR="00461433">
        <w:rPr>
          <w:rFonts w:asciiTheme="majorHAnsi" w:eastAsia="Times New Roman" w:hAnsiTheme="majorHAnsi" w:cstheme="majorHAnsi"/>
          <w:sz w:val="22"/>
          <w:szCs w:val="24"/>
        </w:rPr>
        <w:t xml:space="preserve"> VSWR aus</w:t>
      </w:r>
      <w:r>
        <w:rPr>
          <w:rFonts w:asciiTheme="majorHAnsi" w:eastAsia="Times New Roman" w:hAnsiTheme="majorHAnsi" w:cstheme="majorHAnsi"/>
          <w:sz w:val="22"/>
          <w:szCs w:val="24"/>
        </w:rPr>
        <w:t xml:space="preserve">, sie verfügen zudem über eine opto-elektronische Anzeige und eine Stromunterbrechung. </w:t>
      </w:r>
    </w:p>
    <w:p w:rsidR="00461433" w:rsidRPr="00461433" w:rsidRDefault="00461433" w:rsidP="00141C5C">
      <w:pPr>
        <w:rPr>
          <w:rFonts w:asciiTheme="majorHAnsi" w:eastAsia="Times New Roman" w:hAnsiTheme="majorHAnsi" w:cstheme="majorHAnsi"/>
          <w:sz w:val="22"/>
          <w:szCs w:val="24"/>
        </w:rPr>
      </w:pPr>
    </w:p>
    <w:p w:rsidR="006B78DA" w:rsidRDefault="005B0320" w:rsidP="00141C5C">
      <w:pPr>
        <w:rPr>
          <w:rFonts w:asciiTheme="majorHAnsi" w:eastAsia="Times New Roman" w:hAnsiTheme="majorHAnsi" w:cstheme="majorHAnsi"/>
          <w:sz w:val="22"/>
          <w:szCs w:val="24"/>
        </w:rPr>
      </w:pPr>
      <w:r w:rsidRPr="005B0320">
        <w:rPr>
          <w:rFonts w:asciiTheme="majorHAnsi" w:eastAsia="Times New Roman" w:hAnsiTheme="majorHAnsi" w:cstheme="majorHAnsi"/>
          <w:sz w:val="22"/>
          <w:szCs w:val="24"/>
        </w:rPr>
        <w:t>Die Module der Serie Keysight P916x</w:t>
      </w:r>
      <w:r>
        <w:rPr>
          <w:rFonts w:asciiTheme="majorHAnsi" w:eastAsia="Times New Roman" w:hAnsiTheme="majorHAnsi" w:cstheme="majorHAnsi"/>
          <w:sz w:val="22"/>
          <w:szCs w:val="24"/>
        </w:rPr>
        <w:t>-Serie (P</w:t>
      </w:r>
      <w:r w:rsidRPr="005B0320">
        <w:rPr>
          <w:rFonts w:asciiTheme="majorHAnsi" w:eastAsia="Times New Roman" w:hAnsiTheme="majorHAnsi" w:cstheme="majorHAnsi"/>
          <w:sz w:val="22"/>
          <w:szCs w:val="24"/>
        </w:rPr>
        <w:t xml:space="preserve">9164 und </w:t>
      </w:r>
      <w:r>
        <w:rPr>
          <w:rFonts w:asciiTheme="majorHAnsi" w:eastAsia="Times New Roman" w:hAnsiTheme="majorHAnsi" w:cstheme="majorHAnsi"/>
          <w:sz w:val="22"/>
          <w:szCs w:val="24"/>
        </w:rPr>
        <w:t>P</w:t>
      </w:r>
      <w:r w:rsidRPr="005B0320">
        <w:rPr>
          <w:rFonts w:asciiTheme="majorHAnsi" w:eastAsia="Times New Roman" w:hAnsiTheme="majorHAnsi" w:cstheme="majorHAnsi"/>
          <w:sz w:val="22"/>
          <w:szCs w:val="24"/>
        </w:rPr>
        <w:t xml:space="preserve">9165 A/B/C) sind USB Solid-State Schalt-Matrizen. </w:t>
      </w:r>
      <w:r w:rsidR="00141C5C">
        <w:rPr>
          <w:rFonts w:asciiTheme="majorHAnsi" w:eastAsia="Times New Roman" w:hAnsiTheme="majorHAnsi" w:cstheme="majorHAnsi"/>
          <w:sz w:val="22"/>
          <w:szCs w:val="24"/>
        </w:rPr>
        <w:t>Die Geräte</w:t>
      </w:r>
      <w:r w:rsidRPr="005B0320">
        <w:rPr>
          <w:rFonts w:asciiTheme="majorHAnsi" w:eastAsia="Times New Roman" w:hAnsiTheme="majorHAnsi" w:cstheme="majorHAnsi"/>
          <w:sz w:val="22"/>
          <w:szCs w:val="24"/>
        </w:rPr>
        <w:t xml:space="preserve"> arbeiten mit Frequenzen von 300 kHz bis 6,5, 9 oder 18 </w:t>
      </w:r>
      <w:r w:rsidR="00141C5C">
        <w:rPr>
          <w:rFonts w:asciiTheme="majorHAnsi" w:eastAsia="Times New Roman" w:hAnsiTheme="majorHAnsi" w:cstheme="majorHAnsi"/>
          <w:sz w:val="22"/>
          <w:szCs w:val="24"/>
        </w:rPr>
        <w:t>GHz. Sie sind 2x8 oder 2x</w:t>
      </w:r>
      <w:r w:rsidRPr="005B0320">
        <w:rPr>
          <w:rFonts w:asciiTheme="majorHAnsi" w:eastAsia="Times New Roman" w:hAnsiTheme="majorHAnsi" w:cstheme="majorHAnsi"/>
          <w:sz w:val="22"/>
          <w:szCs w:val="24"/>
        </w:rPr>
        <w:t xml:space="preserve">16 Vollkreuzschienen-Schaltmatrizen und bieten eine USB-gesteuerte, schalterbasierte Multiport-Lösung z.B. </w:t>
      </w:r>
      <w:r w:rsidRPr="005B0320">
        <w:rPr>
          <w:rFonts w:asciiTheme="majorHAnsi" w:eastAsia="Times New Roman" w:hAnsiTheme="majorHAnsi" w:cstheme="majorHAnsi"/>
          <w:sz w:val="22"/>
          <w:szCs w:val="24"/>
        </w:rPr>
        <w:lastRenderedPageBreak/>
        <w:t>für VNAs (vektorielle Netzwerk-Analysatoren). Sie sind die ideale Lösung für Testsysteme, die einen größeren Umfang von M</w:t>
      </w:r>
      <w:r w:rsidR="00451D74">
        <w:rPr>
          <w:rFonts w:asciiTheme="majorHAnsi" w:eastAsia="Times New Roman" w:hAnsiTheme="majorHAnsi" w:cstheme="majorHAnsi"/>
          <w:sz w:val="22"/>
          <w:szCs w:val="24"/>
        </w:rPr>
        <w:t>ulti-Prüfling</w:t>
      </w:r>
      <w:r w:rsidRPr="005B0320">
        <w:rPr>
          <w:rFonts w:asciiTheme="majorHAnsi" w:eastAsia="Times New Roman" w:hAnsiTheme="majorHAnsi" w:cstheme="majorHAnsi"/>
          <w:sz w:val="22"/>
          <w:szCs w:val="24"/>
        </w:rPr>
        <w:t>- oder Multip</w:t>
      </w:r>
      <w:r w:rsidR="00141C5C">
        <w:rPr>
          <w:rFonts w:asciiTheme="majorHAnsi" w:eastAsia="Times New Roman" w:hAnsiTheme="majorHAnsi" w:cstheme="majorHAnsi"/>
          <w:sz w:val="22"/>
          <w:szCs w:val="24"/>
        </w:rPr>
        <w:t>ort-Messungen erfordern, wie z.</w:t>
      </w:r>
      <w:r w:rsidRPr="005B0320">
        <w:rPr>
          <w:rFonts w:asciiTheme="majorHAnsi" w:eastAsia="Times New Roman" w:hAnsiTheme="majorHAnsi" w:cstheme="majorHAnsi"/>
          <w:sz w:val="22"/>
          <w:szCs w:val="24"/>
        </w:rPr>
        <w:t>B. die Messung von 5G-Massiv-MIMO-Antennen etc. Die P916x-M</w:t>
      </w:r>
      <w:r w:rsidR="00451D74">
        <w:rPr>
          <w:rFonts w:asciiTheme="majorHAnsi" w:eastAsia="Times New Roman" w:hAnsiTheme="majorHAnsi" w:cstheme="majorHAnsi"/>
          <w:sz w:val="22"/>
          <w:szCs w:val="24"/>
        </w:rPr>
        <w:t xml:space="preserve">odule sind kompakt und tragbar, nicht zuletzt wegen ihrer </w:t>
      </w:r>
      <w:r w:rsidRPr="005B0320">
        <w:rPr>
          <w:rFonts w:asciiTheme="majorHAnsi" w:eastAsia="Times New Roman" w:hAnsiTheme="majorHAnsi" w:cstheme="majorHAnsi"/>
          <w:sz w:val="22"/>
          <w:szCs w:val="24"/>
        </w:rPr>
        <w:t>außergewöhnlichen HF-Leistung bieten sie die ideale Basis für zuverlässige und wiederholbare Ergebnisse</w:t>
      </w:r>
      <w:r w:rsidR="00451D74">
        <w:rPr>
          <w:rFonts w:asciiTheme="majorHAnsi" w:eastAsia="Times New Roman" w:hAnsiTheme="majorHAnsi" w:cstheme="majorHAnsi"/>
          <w:sz w:val="22"/>
          <w:szCs w:val="24"/>
        </w:rPr>
        <w:t xml:space="preserve">. </w:t>
      </w:r>
    </w:p>
    <w:p w:rsidR="00451D74" w:rsidRDefault="00451D74" w:rsidP="00141C5C">
      <w:pPr>
        <w:rPr>
          <w:rFonts w:asciiTheme="majorHAnsi" w:eastAsia="Times New Roman" w:hAnsiTheme="majorHAnsi" w:cstheme="majorHAnsi"/>
          <w:sz w:val="22"/>
          <w:szCs w:val="24"/>
        </w:rPr>
      </w:pPr>
    </w:p>
    <w:p w:rsidR="00DA78FE" w:rsidRPr="000C2CB9" w:rsidRDefault="00AA1B46" w:rsidP="00141C5C">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CB1C7B">
        <w:rPr>
          <w:rFonts w:asciiTheme="majorHAnsi" w:eastAsia="Times New Roman" w:hAnsiTheme="majorHAnsi" w:cstheme="majorHAnsi"/>
          <w:sz w:val="22"/>
          <w:szCs w:val="24"/>
        </w:rPr>
        <w:t xml:space="preserve"> </w:t>
      </w:r>
      <w:r w:rsidR="00B21A59">
        <w:rPr>
          <w:rFonts w:asciiTheme="majorHAnsi" w:eastAsia="Times New Roman" w:hAnsiTheme="majorHAnsi" w:cstheme="majorHAnsi"/>
          <w:sz w:val="22"/>
          <w:szCs w:val="24"/>
        </w:rPr>
        <w:t xml:space="preserve">sind die Geräte der </w:t>
      </w:r>
      <w:r w:rsidR="005A4F97">
        <w:rPr>
          <w:rFonts w:asciiTheme="majorHAnsi" w:eastAsia="Times New Roman" w:hAnsiTheme="majorHAnsi" w:cstheme="majorHAnsi"/>
          <w:sz w:val="22"/>
          <w:szCs w:val="24"/>
        </w:rPr>
        <w:t>Keysight-Serien U71xx und P916x</w:t>
      </w:r>
      <w:r w:rsidR="00CB1C7B">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141C5C">
      <w:pPr>
        <w:pStyle w:val="PR-Boilerplate-Head"/>
      </w:pPr>
      <w:r w:rsidRPr="000C2CB9">
        <w:t>Über Meilhaus Electronic:</w:t>
      </w:r>
    </w:p>
    <w:p w:rsidR="00135944" w:rsidRDefault="008016C4" w:rsidP="00141C5C">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rsidR="00135944" w:rsidRPr="000C2CB9" w:rsidRDefault="00135944" w:rsidP="00141C5C">
      <w:pPr>
        <w:pStyle w:val="PR-Boilerplate"/>
      </w:pPr>
      <w:r w:rsidRPr="00135944">
        <w:t>Seit 1977 bietet Meilhaus Electronic</w:t>
      </w:r>
      <w:r w:rsidR="00275BAE">
        <w:t xml:space="preserve"> </w:t>
      </w:r>
      <w:r w:rsidRPr="00135944">
        <w:t>Know-how, innovative Entwicklungen und individuelle, kundenspezifische, EMV-gerechte Lösungen für die professionelle Messtechnik und Datenkommunikation</w:t>
      </w:r>
      <w:r w:rsidR="00911717">
        <w:t xml:space="preserve"> an</w:t>
      </w:r>
      <w:r w:rsidRPr="00135944">
        <w:t>.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rsidR="008016C4" w:rsidRPr="000C2CB9" w:rsidRDefault="008016C4" w:rsidP="00141C5C">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141C5C">
      <w:pPr>
        <w:pStyle w:val="PR-Boilerplate-Head"/>
      </w:pPr>
      <w:r w:rsidRPr="000C2CB9">
        <w:t>Presse-Kontakt</w:t>
      </w:r>
    </w:p>
    <w:p w:rsidR="008016C4" w:rsidRPr="000C2CB9" w:rsidRDefault="008016C4" w:rsidP="00141C5C">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141C5C">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141C5C">
      <w:pPr>
        <w:pStyle w:val="PR-Boilerplate"/>
      </w:pPr>
      <w:r w:rsidRPr="000C2CB9">
        <w:t>Wir freuen uns über eine Veröffentlichung (Print/Online/Newsletter) und stehen Ihnen für weitere Beiträge und Rückfragen gerne zur Verfügung.</w:t>
      </w:r>
    </w:p>
    <w:p w:rsidR="008016C4" w:rsidRPr="000C2CB9" w:rsidRDefault="008016C4" w:rsidP="00141C5C">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141C5C">
      <w:pPr>
        <w:pStyle w:val="PR-Boilerplate-Anschrift"/>
        <w:rPr>
          <w:b/>
        </w:rPr>
      </w:pPr>
      <w:r w:rsidRPr="000C2CB9">
        <w:rPr>
          <w:b/>
        </w:rPr>
        <w:t>Meilhaus Electronic GmbH</w:t>
      </w:r>
    </w:p>
    <w:p w:rsidR="008016C4" w:rsidRPr="000C2CB9" w:rsidRDefault="008016C4" w:rsidP="00141C5C">
      <w:pPr>
        <w:pStyle w:val="PR-Boilerplate-Anschrift"/>
        <w:rPr>
          <w:b/>
        </w:rPr>
      </w:pPr>
      <w:r w:rsidRPr="000C2CB9">
        <w:rPr>
          <w:b/>
        </w:rPr>
        <w:t>MEsstechnik fängt mit ME an.</w:t>
      </w:r>
    </w:p>
    <w:p w:rsidR="008016C4" w:rsidRPr="000C2CB9" w:rsidRDefault="008016C4" w:rsidP="00141C5C">
      <w:pPr>
        <w:pStyle w:val="PR-Boilerplate-Anschrift"/>
        <w:rPr>
          <w:b/>
        </w:rPr>
      </w:pPr>
      <w:r w:rsidRPr="000C2CB9">
        <w:rPr>
          <w:b/>
        </w:rPr>
        <w:t>www.meilhaus.com</w:t>
      </w:r>
    </w:p>
    <w:p w:rsidR="008016C4" w:rsidRPr="000C2CB9" w:rsidRDefault="008016C4" w:rsidP="00141C5C">
      <w:pPr>
        <w:pStyle w:val="PR-Boilerplate-Anschrift"/>
      </w:pPr>
      <w:r w:rsidRPr="000C2CB9">
        <w:t>Am Sonnenlicht 2</w:t>
      </w:r>
    </w:p>
    <w:p w:rsidR="008016C4" w:rsidRPr="000C2CB9" w:rsidRDefault="008016C4" w:rsidP="00141C5C">
      <w:pPr>
        <w:pStyle w:val="PR-Boilerplate-Anschrift"/>
      </w:pPr>
      <w:r w:rsidRPr="000C2CB9">
        <w:t>82239 Alling bei München</w:t>
      </w:r>
    </w:p>
    <w:p w:rsidR="008016C4" w:rsidRPr="000C2CB9" w:rsidRDefault="008016C4" w:rsidP="00141C5C">
      <w:pPr>
        <w:pStyle w:val="PR-Boilerplate-Anschrift"/>
      </w:pPr>
      <w:r w:rsidRPr="000C2CB9">
        <w:t>Tel.:</w:t>
      </w:r>
      <w:r w:rsidRPr="000C2CB9">
        <w:tab/>
        <w:t>(0 81 41) 52 71 - 0</w:t>
      </w:r>
    </w:p>
    <w:p w:rsidR="008016C4" w:rsidRPr="000C2CB9" w:rsidRDefault="008016C4" w:rsidP="00141C5C">
      <w:pPr>
        <w:pStyle w:val="PR-Boilerplate-Anschrift"/>
      </w:pPr>
      <w:r w:rsidRPr="000C2CB9">
        <w:t>Fax:</w:t>
      </w:r>
      <w:r w:rsidRPr="000C2CB9">
        <w:tab/>
        <w:t>(0 81 41) 52 71 - 129</w:t>
      </w:r>
    </w:p>
    <w:p w:rsidR="00700194" w:rsidRPr="000C2CB9" w:rsidRDefault="00235BBE" w:rsidP="00141C5C">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143F"/>
    <w:rsid w:val="00002E87"/>
    <w:rsid w:val="000038F5"/>
    <w:rsid w:val="00007979"/>
    <w:rsid w:val="00012226"/>
    <w:rsid w:val="00013AD8"/>
    <w:rsid w:val="0001530C"/>
    <w:rsid w:val="00015B42"/>
    <w:rsid w:val="0001767F"/>
    <w:rsid w:val="00017B80"/>
    <w:rsid w:val="00021A52"/>
    <w:rsid w:val="00026EA4"/>
    <w:rsid w:val="00030CE6"/>
    <w:rsid w:val="00032115"/>
    <w:rsid w:val="000351BE"/>
    <w:rsid w:val="000420A8"/>
    <w:rsid w:val="00043A47"/>
    <w:rsid w:val="000500B4"/>
    <w:rsid w:val="000505B4"/>
    <w:rsid w:val="00056D08"/>
    <w:rsid w:val="000579F7"/>
    <w:rsid w:val="000607FA"/>
    <w:rsid w:val="00060B9C"/>
    <w:rsid w:val="0006283A"/>
    <w:rsid w:val="0006383B"/>
    <w:rsid w:val="000643A4"/>
    <w:rsid w:val="00066444"/>
    <w:rsid w:val="00066455"/>
    <w:rsid w:val="00070A04"/>
    <w:rsid w:val="00070E62"/>
    <w:rsid w:val="00071F3D"/>
    <w:rsid w:val="00072DAD"/>
    <w:rsid w:val="00073049"/>
    <w:rsid w:val="0007406B"/>
    <w:rsid w:val="00076205"/>
    <w:rsid w:val="00080FDC"/>
    <w:rsid w:val="00082177"/>
    <w:rsid w:val="00082213"/>
    <w:rsid w:val="00082C1F"/>
    <w:rsid w:val="00087331"/>
    <w:rsid w:val="0008793A"/>
    <w:rsid w:val="000879E2"/>
    <w:rsid w:val="000910CD"/>
    <w:rsid w:val="00092E10"/>
    <w:rsid w:val="00094B88"/>
    <w:rsid w:val="000A0A9F"/>
    <w:rsid w:val="000A3DF2"/>
    <w:rsid w:val="000B0E4A"/>
    <w:rsid w:val="000B1495"/>
    <w:rsid w:val="000B1DCF"/>
    <w:rsid w:val="000B647F"/>
    <w:rsid w:val="000B76AA"/>
    <w:rsid w:val="000B7875"/>
    <w:rsid w:val="000C0CAA"/>
    <w:rsid w:val="000C0FF9"/>
    <w:rsid w:val="000C1F14"/>
    <w:rsid w:val="000C2587"/>
    <w:rsid w:val="000C2CB9"/>
    <w:rsid w:val="000C3133"/>
    <w:rsid w:val="000C3D47"/>
    <w:rsid w:val="000C68FC"/>
    <w:rsid w:val="000C6E0D"/>
    <w:rsid w:val="000D0488"/>
    <w:rsid w:val="000D08CB"/>
    <w:rsid w:val="000D1B2E"/>
    <w:rsid w:val="000D22FA"/>
    <w:rsid w:val="000D3AF6"/>
    <w:rsid w:val="000D57EB"/>
    <w:rsid w:val="000D7144"/>
    <w:rsid w:val="000D7FD4"/>
    <w:rsid w:val="000E05F2"/>
    <w:rsid w:val="000E21B3"/>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5B1C"/>
    <w:rsid w:val="00110458"/>
    <w:rsid w:val="0011137D"/>
    <w:rsid w:val="001122DB"/>
    <w:rsid w:val="001147A8"/>
    <w:rsid w:val="00116270"/>
    <w:rsid w:val="00117632"/>
    <w:rsid w:val="001250B5"/>
    <w:rsid w:val="0012534C"/>
    <w:rsid w:val="00126B1D"/>
    <w:rsid w:val="00133301"/>
    <w:rsid w:val="00135944"/>
    <w:rsid w:val="00135C7D"/>
    <w:rsid w:val="00137328"/>
    <w:rsid w:val="0013747E"/>
    <w:rsid w:val="001379CC"/>
    <w:rsid w:val="001404D7"/>
    <w:rsid w:val="00141C5C"/>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217E"/>
    <w:rsid w:val="00173FBF"/>
    <w:rsid w:val="0018149A"/>
    <w:rsid w:val="001823AF"/>
    <w:rsid w:val="00191E57"/>
    <w:rsid w:val="0019224C"/>
    <w:rsid w:val="00192D41"/>
    <w:rsid w:val="00193211"/>
    <w:rsid w:val="00193693"/>
    <w:rsid w:val="00194C78"/>
    <w:rsid w:val="00195B08"/>
    <w:rsid w:val="00195D1E"/>
    <w:rsid w:val="001A03BB"/>
    <w:rsid w:val="001A5525"/>
    <w:rsid w:val="001B07D8"/>
    <w:rsid w:val="001B35B9"/>
    <w:rsid w:val="001B35EF"/>
    <w:rsid w:val="001B5EE9"/>
    <w:rsid w:val="001B65C7"/>
    <w:rsid w:val="001B770C"/>
    <w:rsid w:val="001B7E45"/>
    <w:rsid w:val="001C2236"/>
    <w:rsid w:val="001C2326"/>
    <w:rsid w:val="001C2792"/>
    <w:rsid w:val="001C42DA"/>
    <w:rsid w:val="001C4369"/>
    <w:rsid w:val="001C4D3B"/>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E658D"/>
    <w:rsid w:val="001F05F2"/>
    <w:rsid w:val="001F3E22"/>
    <w:rsid w:val="001F4706"/>
    <w:rsid w:val="001F750F"/>
    <w:rsid w:val="001F7B55"/>
    <w:rsid w:val="001F7F4F"/>
    <w:rsid w:val="002020BF"/>
    <w:rsid w:val="002030A1"/>
    <w:rsid w:val="0020347A"/>
    <w:rsid w:val="00206E10"/>
    <w:rsid w:val="00206EA0"/>
    <w:rsid w:val="00211E36"/>
    <w:rsid w:val="002120FF"/>
    <w:rsid w:val="00213AF4"/>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35BBE"/>
    <w:rsid w:val="002409C1"/>
    <w:rsid w:val="0024103B"/>
    <w:rsid w:val="002415C7"/>
    <w:rsid w:val="00244FA5"/>
    <w:rsid w:val="002458F9"/>
    <w:rsid w:val="00246F52"/>
    <w:rsid w:val="00250ADA"/>
    <w:rsid w:val="00251988"/>
    <w:rsid w:val="00253B49"/>
    <w:rsid w:val="00254A83"/>
    <w:rsid w:val="00254E33"/>
    <w:rsid w:val="00257F52"/>
    <w:rsid w:val="002602DE"/>
    <w:rsid w:val="00260D42"/>
    <w:rsid w:val="00261351"/>
    <w:rsid w:val="002619D1"/>
    <w:rsid w:val="00262F28"/>
    <w:rsid w:val="00265D1F"/>
    <w:rsid w:val="00266856"/>
    <w:rsid w:val="00267F7A"/>
    <w:rsid w:val="00275BAE"/>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A58F2"/>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19FC"/>
    <w:rsid w:val="00322FB3"/>
    <w:rsid w:val="00323868"/>
    <w:rsid w:val="003239B4"/>
    <w:rsid w:val="0032460B"/>
    <w:rsid w:val="003264E4"/>
    <w:rsid w:val="00326A6A"/>
    <w:rsid w:val="00327126"/>
    <w:rsid w:val="0034052D"/>
    <w:rsid w:val="00343968"/>
    <w:rsid w:val="00346036"/>
    <w:rsid w:val="003460CC"/>
    <w:rsid w:val="00347520"/>
    <w:rsid w:val="003513E4"/>
    <w:rsid w:val="00351D8F"/>
    <w:rsid w:val="00355F74"/>
    <w:rsid w:val="00355FBC"/>
    <w:rsid w:val="00356C62"/>
    <w:rsid w:val="003577B9"/>
    <w:rsid w:val="00361B1B"/>
    <w:rsid w:val="00361E0D"/>
    <w:rsid w:val="0036460E"/>
    <w:rsid w:val="00370BE6"/>
    <w:rsid w:val="00371725"/>
    <w:rsid w:val="00375DEF"/>
    <w:rsid w:val="00382015"/>
    <w:rsid w:val="003831E6"/>
    <w:rsid w:val="00383F8A"/>
    <w:rsid w:val="003845E4"/>
    <w:rsid w:val="003854EB"/>
    <w:rsid w:val="00390ED8"/>
    <w:rsid w:val="003911A2"/>
    <w:rsid w:val="0039166E"/>
    <w:rsid w:val="00393E0B"/>
    <w:rsid w:val="00394DAE"/>
    <w:rsid w:val="00396BFD"/>
    <w:rsid w:val="003A060C"/>
    <w:rsid w:val="003A2BF8"/>
    <w:rsid w:val="003A32C4"/>
    <w:rsid w:val="003A3CF4"/>
    <w:rsid w:val="003A3E18"/>
    <w:rsid w:val="003A4097"/>
    <w:rsid w:val="003A58E3"/>
    <w:rsid w:val="003A5C9D"/>
    <w:rsid w:val="003B3C4D"/>
    <w:rsid w:val="003B4E0F"/>
    <w:rsid w:val="003B6366"/>
    <w:rsid w:val="003B695F"/>
    <w:rsid w:val="003C0965"/>
    <w:rsid w:val="003C1A88"/>
    <w:rsid w:val="003C2854"/>
    <w:rsid w:val="003C3F5A"/>
    <w:rsid w:val="003C49A7"/>
    <w:rsid w:val="003C6A58"/>
    <w:rsid w:val="003C6F4D"/>
    <w:rsid w:val="003C7661"/>
    <w:rsid w:val="003C77F3"/>
    <w:rsid w:val="003D0C3D"/>
    <w:rsid w:val="003D1D8F"/>
    <w:rsid w:val="003D2787"/>
    <w:rsid w:val="003D42F0"/>
    <w:rsid w:val="003D44C7"/>
    <w:rsid w:val="003D4536"/>
    <w:rsid w:val="003D62B9"/>
    <w:rsid w:val="003D666E"/>
    <w:rsid w:val="003D7CBC"/>
    <w:rsid w:val="003D7D1F"/>
    <w:rsid w:val="003E2CC5"/>
    <w:rsid w:val="003E459C"/>
    <w:rsid w:val="003E789F"/>
    <w:rsid w:val="003F00E5"/>
    <w:rsid w:val="003F325E"/>
    <w:rsid w:val="003F55D8"/>
    <w:rsid w:val="0040051C"/>
    <w:rsid w:val="00400559"/>
    <w:rsid w:val="00400979"/>
    <w:rsid w:val="00400B80"/>
    <w:rsid w:val="00401780"/>
    <w:rsid w:val="00402F38"/>
    <w:rsid w:val="00406161"/>
    <w:rsid w:val="004070B8"/>
    <w:rsid w:val="00407616"/>
    <w:rsid w:val="004101E7"/>
    <w:rsid w:val="004117A6"/>
    <w:rsid w:val="00411CB5"/>
    <w:rsid w:val="00412F35"/>
    <w:rsid w:val="0041361D"/>
    <w:rsid w:val="00413E80"/>
    <w:rsid w:val="004145A1"/>
    <w:rsid w:val="0042166A"/>
    <w:rsid w:val="004219CB"/>
    <w:rsid w:val="00427A43"/>
    <w:rsid w:val="004302E7"/>
    <w:rsid w:val="00430F95"/>
    <w:rsid w:val="0043133E"/>
    <w:rsid w:val="0043156D"/>
    <w:rsid w:val="00431780"/>
    <w:rsid w:val="00431D21"/>
    <w:rsid w:val="00431D3F"/>
    <w:rsid w:val="0043414B"/>
    <w:rsid w:val="004379C5"/>
    <w:rsid w:val="00441A65"/>
    <w:rsid w:val="004442C5"/>
    <w:rsid w:val="004442F0"/>
    <w:rsid w:val="00444F61"/>
    <w:rsid w:val="004506F7"/>
    <w:rsid w:val="00451D74"/>
    <w:rsid w:val="004520D0"/>
    <w:rsid w:val="004535A2"/>
    <w:rsid w:val="004549AA"/>
    <w:rsid w:val="00455B06"/>
    <w:rsid w:val="004563CC"/>
    <w:rsid w:val="00457BAE"/>
    <w:rsid w:val="00457CFB"/>
    <w:rsid w:val="00461433"/>
    <w:rsid w:val="00465A87"/>
    <w:rsid w:val="00476119"/>
    <w:rsid w:val="004768EE"/>
    <w:rsid w:val="00476FA9"/>
    <w:rsid w:val="00477F2E"/>
    <w:rsid w:val="00480830"/>
    <w:rsid w:val="00485FD7"/>
    <w:rsid w:val="004878D7"/>
    <w:rsid w:val="0049334B"/>
    <w:rsid w:val="0049405B"/>
    <w:rsid w:val="00497732"/>
    <w:rsid w:val="004A0ECB"/>
    <w:rsid w:val="004A2519"/>
    <w:rsid w:val="004A33AB"/>
    <w:rsid w:val="004A34EC"/>
    <w:rsid w:val="004A51A5"/>
    <w:rsid w:val="004A6E22"/>
    <w:rsid w:val="004A78EE"/>
    <w:rsid w:val="004A7994"/>
    <w:rsid w:val="004B037C"/>
    <w:rsid w:val="004B34FF"/>
    <w:rsid w:val="004B3653"/>
    <w:rsid w:val="004C190F"/>
    <w:rsid w:val="004C2C00"/>
    <w:rsid w:val="004C6A0B"/>
    <w:rsid w:val="004C6CC1"/>
    <w:rsid w:val="004C77CE"/>
    <w:rsid w:val="004D2148"/>
    <w:rsid w:val="004D3307"/>
    <w:rsid w:val="004D3726"/>
    <w:rsid w:val="004D70C7"/>
    <w:rsid w:val="004D728A"/>
    <w:rsid w:val="004E0FAF"/>
    <w:rsid w:val="004E1B3C"/>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413C"/>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754A6"/>
    <w:rsid w:val="00576D26"/>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61C"/>
    <w:rsid w:val="005A2A05"/>
    <w:rsid w:val="005A3AB8"/>
    <w:rsid w:val="005A470D"/>
    <w:rsid w:val="005A4F97"/>
    <w:rsid w:val="005A6D49"/>
    <w:rsid w:val="005A7635"/>
    <w:rsid w:val="005B0320"/>
    <w:rsid w:val="005B0DB3"/>
    <w:rsid w:val="005B1668"/>
    <w:rsid w:val="005B4097"/>
    <w:rsid w:val="005B41A8"/>
    <w:rsid w:val="005B4D33"/>
    <w:rsid w:val="005B5B00"/>
    <w:rsid w:val="005B6783"/>
    <w:rsid w:val="005B7A1C"/>
    <w:rsid w:val="005C17A4"/>
    <w:rsid w:val="005C54BD"/>
    <w:rsid w:val="005C6229"/>
    <w:rsid w:val="005D056D"/>
    <w:rsid w:val="005D084F"/>
    <w:rsid w:val="005D0EA4"/>
    <w:rsid w:val="005D585F"/>
    <w:rsid w:val="005D725E"/>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22F"/>
    <w:rsid w:val="00602CDA"/>
    <w:rsid w:val="00603F90"/>
    <w:rsid w:val="006057F7"/>
    <w:rsid w:val="006067FE"/>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37B36"/>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0DC1"/>
    <w:rsid w:val="00691740"/>
    <w:rsid w:val="006922D1"/>
    <w:rsid w:val="006926E5"/>
    <w:rsid w:val="00694701"/>
    <w:rsid w:val="00694DAF"/>
    <w:rsid w:val="00697116"/>
    <w:rsid w:val="00697711"/>
    <w:rsid w:val="006A0089"/>
    <w:rsid w:val="006A15A2"/>
    <w:rsid w:val="006A329A"/>
    <w:rsid w:val="006A3E30"/>
    <w:rsid w:val="006A4F47"/>
    <w:rsid w:val="006A5A06"/>
    <w:rsid w:val="006A71E5"/>
    <w:rsid w:val="006A783A"/>
    <w:rsid w:val="006A79E2"/>
    <w:rsid w:val="006B17F6"/>
    <w:rsid w:val="006B1F83"/>
    <w:rsid w:val="006B2567"/>
    <w:rsid w:val="006B5DD8"/>
    <w:rsid w:val="006B78DA"/>
    <w:rsid w:val="006C2257"/>
    <w:rsid w:val="006C4E10"/>
    <w:rsid w:val="006C5736"/>
    <w:rsid w:val="006D0EFC"/>
    <w:rsid w:val="006D22D3"/>
    <w:rsid w:val="006D293E"/>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21096"/>
    <w:rsid w:val="0073012C"/>
    <w:rsid w:val="007344B7"/>
    <w:rsid w:val="00740524"/>
    <w:rsid w:val="0074119C"/>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83FB5"/>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D77DF"/>
    <w:rsid w:val="007E01DC"/>
    <w:rsid w:val="007E26F2"/>
    <w:rsid w:val="007E626B"/>
    <w:rsid w:val="007F0F36"/>
    <w:rsid w:val="007F121E"/>
    <w:rsid w:val="007F1D54"/>
    <w:rsid w:val="007F3150"/>
    <w:rsid w:val="007F5686"/>
    <w:rsid w:val="007F6172"/>
    <w:rsid w:val="007F6853"/>
    <w:rsid w:val="007F6EEF"/>
    <w:rsid w:val="008016C4"/>
    <w:rsid w:val="00801866"/>
    <w:rsid w:val="008053AF"/>
    <w:rsid w:val="008065E0"/>
    <w:rsid w:val="00807D55"/>
    <w:rsid w:val="008100BF"/>
    <w:rsid w:val="00810194"/>
    <w:rsid w:val="00812855"/>
    <w:rsid w:val="00814362"/>
    <w:rsid w:val="008146C9"/>
    <w:rsid w:val="008147A4"/>
    <w:rsid w:val="00814BE0"/>
    <w:rsid w:val="00814E44"/>
    <w:rsid w:val="008151EF"/>
    <w:rsid w:val="0081574D"/>
    <w:rsid w:val="00815F60"/>
    <w:rsid w:val="00820579"/>
    <w:rsid w:val="0082192A"/>
    <w:rsid w:val="00821DF0"/>
    <w:rsid w:val="00827A00"/>
    <w:rsid w:val="00831328"/>
    <w:rsid w:val="00831BF5"/>
    <w:rsid w:val="00833012"/>
    <w:rsid w:val="00833706"/>
    <w:rsid w:val="008370B3"/>
    <w:rsid w:val="00837406"/>
    <w:rsid w:val="00837B4F"/>
    <w:rsid w:val="00837C09"/>
    <w:rsid w:val="00840B95"/>
    <w:rsid w:val="0084212D"/>
    <w:rsid w:val="008437E0"/>
    <w:rsid w:val="00843C41"/>
    <w:rsid w:val="00844301"/>
    <w:rsid w:val="0084435C"/>
    <w:rsid w:val="00845DD2"/>
    <w:rsid w:val="00845E7B"/>
    <w:rsid w:val="00851F17"/>
    <w:rsid w:val="00853C70"/>
    <w:rsid w:val="0085413A"/>
    <w:rsid w:val="00860E3C"/>
    <w:rsid w:val="00864017"/>
    <w:rsid w:val="008643EF"/>
    <w:rsid w:val="00864A72"/>
    <w:rsid w:val="00864C3D"/>
    <w:rsid w:val="00867422"/>
    <w:rsid w:val="00867977"/>
    <w:rsid w:val="00867E6F"/>
    <w:rsid w:val="0087100D"/>
    <w:rsid w:val="00873A42"/>
    <w:rsid w:val="00875555"/>
    <w:rsid w:val="00876B0F"/>
    <w:rsid w:val="008814C3"/>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2613"/>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3D55"/>
    <w:rsid w:val="0090717A"/>
    <w:rsid w:val="00907DAD"/>
    <w:rsid w:val="00907FFD"/>
    <w:rsid w:val="00910179"/>
    <w:rsid w:val="00911717"/>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1EC"/>
    <w:rsid w:val="0097672A"/>
    <w:rsid w:val="00977DCF"/>
    <w:rsid w:val="009816C8"/>
    <w:rsid w:val="009837F8"/>
    <w:rsid w:val="00983AFE"/>
    <w:rsid w:val="00983F5A"/>
    <w:rsid w:val="00984C16"/>
    <w:rsid w:val="00986094"/>
    <w:rsid w:val="0099105B"/>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5F58"/>
    <w:rsid w:val="009E6864"/>
    <w:rsid w:val="009E6A83"/>
    <w:rsid w:val="009E7363"/>
    <w:rsid w:val="009F1272"/>
    <w:rsid w:val="009F1A2D"/>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3006B"/>
    <w:rsid w:val="00A34A3F"/>
    <w:rsid w:val="00A3720B"/>
    <w:rsid w:val="00A376A7"/>
    <w:rsid w:val="00A37A65"/>
    <w:rsid w:val="00A4240F"/>
    <w:rsid w:val="00A4325F"/>
    <w:rsid w:val="00A437CA"/>
    <w:rsid w:val="00A44CF6"/>
    <w:rsid w:val="00A45DA5"/>
    <w:rsid w:val="00A574D0"/>
    <w:rsid w:val="00A57C13"/>
    <w:rsid w:val="00A57F11"/>
    <w:rsid w:val="00A601DB"/>
    <w:rsid w:val="00A61392"/>
    <w:rsid w:val="00A628C5"/>
    <w:rsid w:val="00A62C04"/>
    <w:rsid w:val="00A63E2F"/>
    <w:rsid w:val="00A63EEA"/>
    <w:rsid w:val="00A64EA8"/>
    <w:rsid w:val="00A67B13"/>
    <w:rsid w:val="00A71721"/>
    <w:rsid w:val="00A736DE"/>
    <w:rsid w:val="00A75A5E"/>
    <w:rsid w:val="00A82253"/>
    <w:rsid w:val="00A82A0A"/>
    <w:rsid w:val="00A849A3"/>
    <w:rsid w:val="00A8767D"/>
    <w:rsid w:val="00A90197"/>
    <w:rsid w:val="00A9058A"/>
    <w:rsid w:val="00A90B75"/>
    <w:rsid w:val="00A91381"/>
    <w:rsid w:val="00A92136"/>
    <w:rsid w:val="00A95348"/>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7A4"/>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0161"/>
    <w:rsid w:val="00B21A59"/>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26C"/>
    <w:rsid w:val="00B60673"/>
    <w:rsid w:val="00B60948"/>
    <w:rsid w:val="00B6114A"/>
    <w:rsid w:val="00B613FA"/>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8AE"/>
    <w:rsid w:val="00BA4AF1"/>
    <w:rsid w:val="00BB11E3"/>
    <w:rsid w:val="00BB3664"/>
    <w:rsid w:val="00BB5D95"/>
    <w:rsid w:val="00BB6897"/>
    <w:rsid w:val="00BB753E"/>
    <w:rsid w:val="00BB7D95"/>
    <w:rsid w:val="00BC187F"/>
    <w:rsid w:val="00BC245A"/>
    <w:rsid w:val="00BC4A55"/>
    <w:rsid w:val="00BC4BB9"/>
    <w:rsid w:val="00BC55B2"/>
    <w:rsid w:val="00BC75D5"/>
    <w:rsid w:val="00BD1B1F"/>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66C"/>
    <w:rsid w:val="00BF7F46"/>
    <w:rsid w:val="00C00830"/>
    <w:rsid w:val="00C03483"/>
    <w:rsid w:val="00C117AE"/>
    <w:rsid w:val="00C118BF"/>
    <w:rsid w:val="00C1355A"/>
    <w:rsid w:val="00C145C8"/>
    <w:rsid w:val="00C1495F"/>
    <w:rsid w:val="00C14966"/>
    <w:rsid w:val="00C1668E"/>
    <w:rsid w:val="00C1681E"/>
    <w:rsid w:val="00C179AA"/>
    <w:rsid w:val="00C22BFA"/>
    <w:rsid w:val="00C24051"/>
    <w:rsid w:val="00C2526E"/>
    <w:rsid w:val="00C2683D"/>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4D79"/>
    <w:rsid w:val="00C55AF9"/>
    <w:rsid w:val="00C56951"/>
    <w:rsid w:val="00C57C22"/>
    <w:rsid w:val="00C60D5B"/>
    <w:rsid w:val="00C642CB"/>
    <w:rsid w:val="00C70662"/>
    <w:rsid w:val="00C72590"/>
    <w:rsid w:val="00C73243"/>
    <w:rsid w:val="00C732B2"/>
    <w:rsid w:val="00C747D8"/>
    <w:rsid w:val="00C7575F"/>
    <w:rsid w:val="00C76538"/>
    <w:rsid w:val="00C7766F"/>
    <w:rsid w:val="00C80ACD"/>
    <w:rsid w:val="00C821FD"/>
    <w:rsid w:val="00C84274"/>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429A"/>
    <w:rsid w:val="00CA738B"/>
    <w:rsid w:val="00CB003D"/>
    <w:rsid w:val="00CB02D3"/>
    <w:rsid w:val="00CB1C7B"/>
    <w:rsid w:val="00CB3F3B"/>
    <w:rsid w:val="00CB64A0"/>
    <w:rsid w:val="00CB6C76"/>
    <w:rsid w:val="00CB6F29"/>
    <w:rsid w:val="00CC08F8"/>
    <w:rsid w:val="00CC1306"/>
    <w:rsid w:val="00CC2070"/>
    <w:rsid w:val="00CC5404"/>
    <w:rsid w:val="00CC55E1"/>
    <w:rsid w:val="00CC6888"/>
    <w:rsid w:val="00CD1132"/>
    <w:rsid w:val="00CD342F"/>
    <w:rsid w:val="00CD3F51"/>
    <w:rsid w:val="00CE081C"/>
    <w:rsid w:val="00CE0892"/>
    <w:rsid w:val="00CE276A"/>
    <w:rsid w:val="00CE2DD1"/>
    <w:rsid w:val="00CE362C"/>
    <w:rsid w:val="00CE37CA"/>
    <w:rsid w:val="00CE4F29"/>
    <w:rsid w:val="00CE56F2"/>
    <w:rsid w:val="00CF02EE"/>
    <w:rsid w:val="00CF4889"/>
    <w:rsid w:val="00CF4F47"/>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718"/>
    <w:rsid w:val="00D15AF2"/>
    <w:rsid w:val="00D15B21"/>
    <w:rsid w:val="00D15CBA"/>
    <w:rsid w:val="00D16CE5"/>
    <w:rsid w:val="00D238AB"/>
    <w:rsid w:val="00D24604"/>
    <w:rsid w:val="00D258C8"/>
    <w:rsid w:val="00D25CD2"/>
    <w:rsid w:val="00D2636B"/>
    <w:rsid w:val="00D26535"/>
    <w:rsid w:val="00D268B2"/>
    <w:rsid w:val="00D32416"/>
    <w:rsid w:val="00D332CE"/>
    <w:rsid w:val="00D340DA"/>
    <w:rsid w:val="00D3669A"/>
    <w:rsid w:val="00D370BA"/>
    <w:rsid w:val="00D40261"/>
    <w:rsid w:val="00D43DC2"/>
    <w:rsid w:val="00D47D63"/>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434E"/>
    <w:rsid w:val="00DD5AA2"/>
    <w:rsid w:val="00DE54CA"/>
    <w:rsid w:val="00DE6127"/>
    <w:rsid w:val="00DE616E"/>
    <w:rsid w:val="00DF3210"/>
    <w:rsid w:val="00DF46AF"/>
    <w:rsid w:val="00DF694C"/>
    <w:rsid w:val="00DF7AE6"/>
    <w:rsid w:val="00E03100"/>
    <w:rsid w:val="00E03F32"/>
    <w:rsid w:val="00E04A17"/>
    <w:rsid w:val="00E05472"/>
    <w:rsid w:val="00E05F54"/>
    <w:rsid w:val="00E07807"/>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1D7C"/>
    <w:rsid w:val="00E52432"/>
    <w:rsid w:val="00E5305F"/>
    <w:rsid w:val="00E533D4"/>
    <w:rsid w:val="00E538D5"/>
    <w:rsid w:val="00E53D3B"/>
    <w:rsid w:val="00E57BC2"/>
    <w:rsid w:val="00E600B1"/>
    <w:rsid w:val="00E6028A"/>
    <w:rsid w:val="00E6061A"/>
    <w:rsid w:val="00E639C2"/>
    <w:rsid w:val="00E64A9F"/>
    <w:rsid w:val="00E6685A"/>
    <w:rsid w:val="00E702E4"/>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6E3"/>
    <w:rsid w:val="00E96985"/>
    <w:rsid w:val="00EA0165"/>
    <w:rsid w:val="00EA04E6"/>
    <w:rsid w:val="00EA1365"/>
    <w:rsid w:val="00EA2627"/>
    <w:rsid w:val="00EA2991"/>
    <w:rsid w:val="00EA3682"/>
    <w:rsid w:val="00EA562D"/>
    <w:rsid w:val="00EA5A2C"/>
    <w:rsid w:val="00EB2BE5"/>
    <w:rsid w:val="00EB36A0"/>
    <w:rsid w:val="00EB3DE4"/>
    <w:rsid w:val="00EB40C6"/>
    <w:rsid w:val="00EB5B41"/>
    <w:rsid w:val="00EB5B75"/>
    <w:rsid w:val="00EB65F6"/>
    <w:rsid w:val="00EB73F4"/>
    <w:rsid w:val="00EB763B"/>
    <w:rsid w:val="00EB7DEA"/>
    <w:rsid w:val="00EC32BB"/>
    <w:rsid w:val="00EC46C3"/>
    <w:rsid w:val="00EC4AC6"/>
    <w:rsid w:val="00EC4EEA"/>
    <w:rsid w:val="00ED35ED"/>
    <w:rsid w:val="00ED5CF9"/>
    <w:rsid w:val="00ED5FA8"/>
    <w:rsid w:val="00ED6BB7"/>
    <w:rsid w:val="00EE1DC5"/>
    <w:rsid w:val="00EE3623"/>
    <w:rsid w:val="00EE38D9"/>
    <w:rsid w:val="00EE4A30"/>
    <w:rsid w:val="00EE4FE7"/>
    <w:rsid w:val="00EF0DD1"/>
    <w:rsid w:val="00EF31E0"/>
    <w:rsid w:val="00EF3E9B"/>
    <w:rsid w:val="00EF4768"/>
    <w:rsid w:val="00EF5C1E"/>
    <w:rsid w:val="00EF6238"/>
    <w:rsid w:val="00EF72E2"/>
    <w:rsid w:val="00F01A69"/>
    <w:rsid w:val="00F03918"/>
    <w:rsid w:val="00F03F25"/>
    <w:rsid w:val="00F064A5"/>
    <w:rsid w:val="00F06DA4"/>
    <w:rsid w:val="00F136E1"/>
    <w:rsid w:val="00F165DB"/>
    <w:rsid w:val="00F17870"/>
    <w:rsid w:val="00F1794D"/>
    <w:rsid w:val="00F1796E"/>
    <w:rsid w:val="00F227A7"/>
    <w:rsid w:val="00F232D3"/>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324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4F5C"/>
    <w:rsid w:val="00FD7DB9"/>
    <w:rsid w:val="00FE1EB0"/>
    <w:rsid w:val="00FE32C5"/>
    <w:rsid w:val="00FE5B2C"/>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4"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78D1-FA38-4D01-8378-17C20599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725</cp:revision>
  <cp:lastPrinted>2018-03-07T09:44:00Z</cp:lastPrinted>
  <dcterms:created xsi:type="dcterms:W3CDTF">2020-01-22T10:21:00Z</dcterms:created>
  <dcterms:modified xsi:type="dcterms:W3CDTF">2021-09-20T09:40:00Z</dcterms:modified>
</cp:coreProperties>
</file>