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3F0083">
        <w:t>Oktober</w:t>
      </w:r>
      <w:r w:rsidR="00EE4FE7">
        <w:t xml:space="preserve"> 2021</w:t>
      </w:r>
    </w:p>
    <w:p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3F0083">
          <w:rPr>
            <w:rStyle w:val="Hyperlink"/>
          </w:rPr>
          <w:t>https://www.meilhaus.de/infos/news/presse/2021-q4</w:t>
        </w:r>
      </w:hyperlink>
      <w:r w:rsidR="00007979" w:rsidRPr="00192D41">
        <w:br/>
      </w:r>
      <w:r w:rsidR="00AB441A">
        <w:t>PR28</w:t>
      </w:r>
      <w:r w:rsidR="003F0083" w:rsidRPr="003F0083">
        <w:t>-2021-Siglent-SNA5000A</w:t>
      </w:r>
      <w:r w:rsidR="00007979" w:rsidRPr="00192D41">
        <w:t>.docx</w:t>
      </w:r>
      <w:r w:rsidR="00007979" w:rsidRPr="00192D41">
        <w:br/>
      </w:r>
      <w:r w:rsidR="00AB441A">
        <w:t>PR28</w:t>
      </w:r>
      <w:r w:rsidR="003F0083" w:rsidRPr="003F0083">
        <w:t>-2021-Siglent-SNA5000A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AB441A">
        <w:t>PR28</w:t>
      </w:r>
      <w:bookmarkStart w:id="0" w:name="_GoBack"/>
      <w:bookmarkEnd w:id="0"/>
      <w:r w:rsidR="003F0083" w:rsidRPr="003F0083">
        <w:t>-2021-Siglent-SNA5000A</w:t>
      </w:r>
      <w:r w:rsidR="00406161" w:rsidRPr="00192D41">
        <w:t>-2</w:t>
      </w:r>
      <w:r w:rsidR="00007979" w:rsidRPr="00192D41">
        <w:t>.jpg</w:t>
      </w:r>
    </w:p>
    <w:p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6A0089">
        <w:rPr>
          <w:lang w:val="en-US"/>
        </w:rPr>
        <w:t xml:space="preserve">Siglent </w:t>
      </w:r>
      <w:r w:rsidR="003F0083">
        <w:rPr>
          <w:lang w:val="en-US"/>
        </w:rPr>
        <w:t>SNA5000A</w:t>
      </w:r>
      <w:r w:rsidR="0007406B" w:rsidRPr="00783FB5">
        <w:rPr>
          <w:lang w:val="en-US"/>
        </w:rPr>
        <w:t xml:space="preserve"> </w:t>
      </w:r>
      <w:r w:rsidR="0043133E" w:rsidRPr="00783FB5">
        <w:rPr>
          <w:lang w:val="en-US"/>
        </w:rPr>
        <w:t>bei</w:t>
      </w:r>
      <w:r w:rsidR="00867422" w:rsidRPr="00783FB5">
        <w:rPr>
          <w:lang w:val="en-US"/>
        </w:rPr>
        <w:t xml:space="preserve"> Meilhaus Electronic GmbH</w:t>
      </w:r>
      <w:r w:rsidRPr="00783FB5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3F0083" w:rsidP="006E0FE3">
      <w:pPr>
        <w:pStyle w:val="PR-Head1"/>
      </w:pPr>
      <w:r>
        <w:t>Vektor-Netzwerk-Analysatoren SNA5000A von Siglent</w:t>
      </w:r>
    </w:p>
    <w:p w:rsidR="00EF3E9B" w:rsidRPr="00E51D7C" w:rsidRDefault="003F0083" w:rsidP="00476FA9">
      <w:pPr>
        <w:pStyle w:val="PR-Head2"/>
      </w:pPr>
      <w:r>
        <w:t>Siglent jetzt auch im HF-Hochleistungssektor vertreten</w:t>
      </w:r>
    </w:p>
    <w:p w:rsidR="003F0083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062A33">
        <w:rPr>
          <w:b/>
        </w:rPr>
        <w:t>Oktober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</w:t>
      </w:r>
      <w:r w:rsidR="003F0083">
        <w:rPr>
          <w:b/>
        </w:rPr>
        <w:t xml:space="preserve"> M</w:t>
      </w:r>
      <w:r w:rsidR="003F0083" w:rsidRPr="003F0083">
        <w:rPr>
          <w:b/>
        </w:rPr>
        <w:t>it den Netzwerk-Analysatoren SNA5000A</w:t>
      </w:r>
      <w:r w:rsidR="003F0083">
        <w:rPr>
          <w:b/>
        </w:rPr>
        <w:t xml:space="preserve"> </w:t>
      </w:r>
      <w:r w:rsidR="003F0083" w:rsidRPr="003F0083">
        <w:rPr>
          <w:b/>
        </w:rPr>
        <w:t>betritt Siglent den hochpreisigen Sektor leistungsstarker HF-Messtechnik. Die VNAs sind mit zwei oder vier Kanälen ausgestattet und unterstützen zwei oder vier Ports für Streuparameter. Der Frequenzbereich der Geräte reicht von 9 kHz bis 4,5 GHz oder 8,5 GHz. Neben verschiedenen Arten der Kalibrierung (Response, erweiterte Response, Full-one-Port, Full-two-Port, Full-three-Port, Full-four-Port, TRL) können die Geräte verschiedene Arten von Messungen durchführen (Streuparametermessung, Differenzparametermessung, Empfängermessung, Grenzwerttest, Ripple-Test, Impedanzwandlung, Fixture-Simulation, Adapterentfernung/-einfügung, optional Parameteranalyse im Zeitbereich).</w:t>
      </w:r>
      <w:r w:rsidR="00DA4BBA">
        <w:rPr>
          <w:b/>
        </w:rPr>
        <w:t xml:space="preserve"> Außerdem verfügen die VNAs über die fünf Sweep-Typen l</w:t>
      </w:r>
      <w:r w:rsidR="00DA4BBA" w:rsidRPr="00DA4BBA">
        <w:rPr>
          <w:b/>
        </w:rPr>
        <w:t>inearer Frequenzmodus, logarithmischer Frequenzmodus, Leistungs-Sweep-Modus, CW-Zeitmodus und Segment-Sweep-Modus</w:t>
      </w:r>
      <w:r w:rsidR="00DA4BBA">
        <w:rPr>
          <w:b/>
        </w:rPr>
        <w:t xml:space="preserve">. </w:t>
      </w:r>
    </w:p>
    <w:p w:rsidR="003B5132" w:rsidRDefault="00DA4BBA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</w:t>
      </w:r>
      <w:r w:rsidRPr="00DA4BBA">
        <w:rPr>
          <w:rFonts w:asciiTheme="majorHAnsi" w:eastAsia="Times New Roman" w:hAnsiTheme="majorHAnsi" w:cstheme="majorHAnsi"/>
          <w:sz w:val="22"/>
          <w:szCs w:val="24"/>
        </w:rPr>
        <w:t xml:space="preserve">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VNAs der Siglent SNA5000A-Serie </w:t>
      </w:r>
      <w:r w:rsidRPr="00DA4BBA">
        <w:rPr>
          <w:rFonts w:asciiTheme="majorHAnsi" w:eastAsia="Times New Roman" w:hAnsiTheme="majorHAnsi" w:cstheme="majorHAnsi"/>
          <w:sz w:val="22"/>
          <w:szCs w:val="24"/>
        </w:rPr>
        <w:t>eignen sich für Messung, Charakterisierung und Test im HF</w:t>
      </w:r>
      <w:r>
        <w:rPr>
          <w:rFonts w:asciiTheme="majorHAnsi" w:eastAsia="Times New Roman" w:hAnsiTheme="majorHAnsi" w:cstheme="majorHAnsi"/>
          <w:sz w:val="22"/>
          <w:szCs w:val="24"/>
        </w:rPr>
        <w:t>-</w:t>
      </w:r>
      <w:r w:rsidRPr="00DA4BBA">
        <w:rPr>
          <w:rFonts w:asciiTheme="majorHAnsi" w:eastAsia="Times New Roman" w:hAnsiTheme="majorHAnsi" w:cstheme="majorHAnsi"/>
          <w:sz w:val="22"/>
          <w:szCs w:val="24"/>
        </w:rPr>
        <w:t>Bereich bis 8,5 GHz, wie z.B. Embedded Design, Wireless Design, HF-Gerätetests und Leistungselektronik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6C661C">
        <w:rPr>
          <w:rFonts w:asciiTheme="majorHAnsi" w:eastAsia="Times New Roman" w:hAnsiTheme="majorHAnsi" w:cstheme="majorHAnsi"/>
          <w:sz w:val="22"/>
          <w:szCs w:val="24"/>
        </w:rPr>
        <w:t>Die Geräte sind leistungsstarke und präzise Instrumente mit zwei oder vier Kanälen, einem</w:t>
      </w:r>
      <w:r w:rsidR="006C661C" w:rsidRPr="006C661C">
        <w:t xml:space="preserve"> </w:t>
      </w:r>
      <w:r w:rsidR="006C661C" w:rsidRPr="006C661C">
        <w:rPr>
          <w:rFonts w:asciiTheme="majorHAnsi" w:eastAsia="Times New Roman" w:hAnsiTheme="majorHAnsi" w:cstheme="majorHAnsi"/>
          <w:sz w:val="22"/>
          <w:szCs w:val="24"/>
        </w:rPr>
        <w:t xml:space="preserve">Frequenzbereich </w:t>
      </w:r>
      <w:r w:rsidR="006C661C">
        <w:rPr>
          <w:rFonts w:asciiTheme="majorHAnsi" w:eastAsia="Times New Roman" w:hAnsiTheme="majorHAnsi" w:cstheme="majorHAnsi"/>
          <w:sz w:val="22"/>
          <w:szCs w:val="24"/>
        </w:rPr>
        <w:t xml:space="preserve">von 9 kHz bis 4,5 GHz oder 8,5 GHz, einer Frequenzauflösung von 1 Hz, einer Pegelauflösung von 0,05 dB und einem Dynamikbereich von 125 dB. </w:t>
      </w:r>
    </w:p>
    <w:p w:rsidR="003B5132" w:rsidRDefault="003B5132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6C661C" w:rsidRDefault="003B5132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Vektor-Netzwerk-Analysatoren werden oft zum </w:t>
      </w:r>
      <w:r w:rsidRPr="003B5132">
        <w:rPr>
          <w:rFonts w:asciiTheme="majorHAnsi" w:eastAsia="Times New Roman" w:hAnsiTheme="majorHAnsi" w:cstheme="majorHAnsi"/>
          <w:sz w:val="22"/>
          <w:szCs w:val="24"/>
        </w:rPr>
        <w:t xml:space="preserve">Messen </w:t>
      </w:r>
      <w:r>
        <w:rPr>
          <w:rFonts w:asciiTheme="majorHAnsi" w:eastAsia="Times New Roman" w:hAnsiTheme="majorHAnsi" w:cstheme="majorHAnsi"/>
          <w:sz w:val="22"/>
          <w:szCs w:val="24"/>
        </w:rPr>
        <w:t>der</w:t>
      </w:r>
      <w:r w:rsidRPr="003B5132">
        <w:rPr>
          <w:rFonts w:asciiTheme="majorHAnsi" w:eastAsia="Times New Roman" w:hAnsiTheme="majorHAnsi" w:cstheme="majorHAnsi"/>
          <w:sz w:val="22"/>
          <w:szCs w:val="24"/>
        </w:rPr>
        <w:t xml:space="preserve"> Übertragungseigenschaften </w:t>
      </w:r>
      <w:r>
        <w:rPr>
          <w:rFonts w:asciiTheme="majorHAnsi" w:eastAsia="Times New Roman" w:hAnsiTheme="majorHAnsi" w:cstheme="majorHAnsi"/>
          <w:sz w:val="22"/>
          <w:szCs w:val="24"/>
        </w:rPr>
        <w:t>solcher Übertragungsglieder wie Verstärker, Filter, Kabel</w:t>
      </w:r>
      <w:r w:rsidRPr="003B5132">
        <w:rPr>
          <w:rFonts w:asciiTheme="majorHAnsi" w:eastAsia="Times New Roman" w:hAnsiTheme="majorHAnsi" w:cstheme="majorHAnsi"/>
          <w:sz w:val="22"/>
          <w:szCs w:val="24"/>
        </w:rPr>
        <w:t xml:space="preserve"> oder Antennen</w:t>
      </w:r>
      <w:r w:rsidR="000C7CCB">
        <w:rPr>
          <w:rFonts w:asciiTheme="majorHAnsi" w:eastAsia="Times New Roman" w:hAnsiTheme="majorHAnsi" w:cstheme="majorHAnsi"/>
          <w:sz w:val="22"/>
          <w:szCs w:val="24"/>
        </w:rPr>
        <w:t xml:space="preserve"> eingesetzt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0C7CCB">
        <w:rPr>
          <w:rFonts w:asciiTheme="majorHAnsi" w:eastAsia="Times New Roman" w:hAnsiTheme="majorHAnsi" w:cstheme="majorHAnsi"/>
          <w:sz w:val="22"/>
          <w:szCs w:val="24"/>
        </w:rPr>
        <w:t xml:space="preserve">Die VNAs der SNA5000A-Serie </w:t>
      </w:r>
      <w:r w:rsidR="000C7CCB" w:rsidRPr="000C7CCB">
        <w:rPr>
          <w:rFonts w:asciiTheme="majorHAnsi" w:eastAsia="Times New Roman" w:hAnsiTheme="majorHAnsi" w:cstheme="majorHAnsi"/>
          <w:sz w:val="22"/>
          <w:szCs w:val="24"/>
        </w:rPr>
        <w:t>unterstützen 2- oder 4-Port-Streuparameter-, Differenzialparameter- und Zeitbereichsparameter-Messungen.</w:t>
      </w:r>
      <w:r w:rsidR="000C7CCB">
        <w:rPr>
          <w:rFonts w:asciiTheme="majorHAnsi" w:eastAsia="Times New Roman" w:hAnsiTheme="majorHAnsi" w:cstheme="majorHAnsi"/>
          <w:sz w:val="22"/>
          <w:szCs w:val="24"/>
        </w:rPr>
        <w:t xml:space="preserve"> Außerdem eignen sie sich für die Bestimmung des </w:t>
      </w:r>
      <w:r w:rsidR="00E02A23">
        <w:rPr>
          <w:rFonts w:asciiTheme="majorHAnsi" w:eastAsia="Times New Roman" w:hAnsiTheme="majorHAnsi" w:cstheme="majorHAnsi"/>
          <w:sz w:val="22"/>
          <w:szCs w:val="24"/>
        </w:rPr>
        <w:t>Q-Faktor</w:t>
      </w:r>
      <w:r w:rsidR="000C7CCB">
        <w:rPr>
          <w:rFonts w:asciiTheme="majorHAnsi" w:eastAsia="Times New Roman" w:hAnsiTheme="majorHAnsi" w:cstheme="majorHAnsi"/>
          <w:sz w:val="22"/>
          <w:szCs w:val="24"/>
        </w:rPr>
        <w:t>s</w:t>
      </w:r>
      <w:r w:rsidR="006C661C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0C7CCB">
        <w:rPr>
          <w:rFonts w:asciiTheme="majorHAnsi" w:eastAsia="Times New Roman" w:hAnsiTheme="majorHAnsi" w:cstheme="majorHAnsi"/>
          <w:sz w:val="22"/>
          <w:szCs w:val="24"/>
        </w:rPr>
        <w:t>der</w:t>
      </w:r>
      <w:r w:rsidR="006C661C">
        <w:rPr>
          <w:rFonts w:asciiTheme="majorHAnsi" w:eastAsia="Times New Roman" w:hAnsiTheme="majorHAnsi" w:cstheme="majorHAnsi"/>
          <w:sz w:val="22"/>
          <w:szCs w:val="24"/>
        </w:rPr>
        <w:t xml:space="preserve"> Bandbreite und </w:t>
      </w:r>
      <w:r w:rsidR="000C7CCB">
        <w:rPr>
          <w:rFonts w:asciiTheme="majorHAnsi" w:eastAsia="Times New Roman" w:hAnsiTheme="majorHAnsi" w:cstheme="majorHAnsi"/>
          <w:sz w:val="22"/>
          <w:szCs w:val="24"/>
        </w:rPr>
        <w:t>der</w:t>
      </w:r>
      <w:r w:rsidR="00E02A23">
        <w:rPr>
          <w:rFonts w:asciiTheme="majorHAnsi" w:eastAsia="Times New Roman" w:hAnsiTheme="majorHAnsi" w:cstheme="majorHAnsi"/>
          <w:sz w:val="22"/>
          <w:szCs w:val="24"/>
        </w:rPr>
        <w:t xml:space="preserve"> Einfügedämpfung eines Filters</w:t>
      </w:r>
      <w:r w:rsidR="00FA6644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FA6644" w:rsidRPr="006C661C">
        <w:rPr>
          <w:rFonts w:asciiTheme="majorHAnsi" w:eastAsia="Times New Roman" w:hAnsiTheme="majorHAnsi" w:cstheme="majorHAnsi"/>
          <w:sz w:val="22"/>
          <w:szCs w:val="24"/>
        </w:rPr>
        <w:t xml:space="preserve">Die Geräte bieten </w:t>
      </w:r>
      <w:r w:rsidR="00FA6644">
        <w:rPr>
          <w:rFonts w:asciiTheme="majorHAnsi" w:eastAsia="Times New Roman" w:hAnsiTheme="majorHAnsi" w:cstheme="majorHAnsi"/>
          <w:sz w:val="22"/>
          <w:szCs w:val="24"/>
        </w:rPr>
        <w:t>weiterhin</w:t>
      </w:r>
      <w:r w:rsidR="00FA6644" w:rsidRPr="006C661C">
        <w:rPr>
          <w:rFonts w:asciiTheme="majorHAnsi" w:eastAsia="Times New Roman" w:hAnsiTheme="majorHAnsi" w:cstheme="majorHAnsi"/>
          <w:sz w:val="22"/>
          <w:szCs w:val="24"/>
        </w:rPr>
        <w:t xml:space="preserve"> Impedanzumwandlung, Verschieben der Messebene, Grenzwertprüfung, Restwelligkeitsprüfung, Vorrichtungssimulation und Anpassungen beim Entfernen/Einstecken von Adaptern. Die VNAs der Serie SNA5000 verfügen über fünf Sweep-Typen: </w:t>
      </w:r>
      <w:r w:rsidR="00FA6644" w:rsidRPr="006C661C">
        <w:rPr>
          <w:rFonts w:asciiTheme="majorHAnsi" w:eastAsia="Times New Roman" w:hAnsiTheme="majorHAnsi" w:cstheme="majorHAnsi"/>
          <w:sz w:val="22"/>
          <w:szCs w:val="24"/>
        </w:rPr>
        <w:lastRenderedPageBreak/>
        <w:t>Linearer Frequenzmodus, logarithmischer Frequenzmodus, Leistungs-Sweep-Modus, CW-Zeitmodus und Segment-Sweep-Modus. Die Geräte unterstützen auch die Streuparameter-Korrektur von SOLT, SOLR, TRL, Response und Enhanced Response für optimale Flexibilität in der Fertigung sowie in F&amp;E-Anwendungen.</w:t>
      </w:r>
    </w:p>
    <w:p w:rsidR="006C661C" w:rsidRDefault="006C661C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21A59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3F0083">
        <w:rPr>
          <w:rFonts w:asciiTheme="majorHAnsi" w:eastAsia="Times New Roman" w:hAnsiTheme="majorHAnsi" w:cstheme="majorHAnsi"/>
          <w:sz w:val="22"/>
          <w:szCs w:val="24"/>
        </w:rPr>
        <w:t>Vektor-Netzwerk-Analysatoren</w:t>
      </w:r>
      <w:r w:rsidR="00B21A59">
        <w:rPr>
          <w:rFonts w:asciiTheme="majorHAnsi" w:eastAsia="Times New Roman" w:hAnsiTheme="majorHAnsi" w:cstheme="majorHAnsi"/>
          <w:sz w:val="22"/>
          <w:szCs w:val="24"/>
        </w:rPr>
        <w:t xml:space="preserve"> der Siglent </w:t>
      </w:r>
      <w:r w:rsidR="003F0083">
        <w:rPr>
          <w:rFonts w:asciiTheme="majorHAnsi" w:eastAsia="Times New Roman" w:hAnsiTheme="majorHAnsi" w:cstheme="majorHAnsi"/>
          <w:sz w:val="22"/>
          <w:szCs w:val="24"/>
        </w:rPr>
        <w:t>SNA5000A</w:t>
      </w:r>
      <w:r w:rsidR="00B21A59">
        <w:rPr>
          <w:rFonts w:asciiTheme="majorHAnsi" w:eastAsia="Times New Roman" w:hAnsiTheme="majorHAnsi" w:cstheme="majorHAnsi"/>
          <w:sz w:val="22"/>
          <w:szCs w:val="24"/>
        </w:rPr>
        <w:t>-Serie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AB441A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43F"/>
    <w:rsid w:val="00002E87"/>
    <w:rsid w:val="000038F5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0CE6"/>
    <w:rsid w:val="00032115"/>
    <w:rsid w:val="000351BE"/>
    <w:rsid w:val="000420A8"/>
    <w:rsid w:val="00043A47"/>
    <w:rsid w:val="000500B4"/>
    <w:rsid w:val="000505B4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2E10"/>
    <w:rsid w:val="00094B88"/>
    <w:rsid w:val="000A0A9F"/>
    <w:rsid w:val="000B0E4A"/>
    <w:rsid w:val="000B1495"/>
    <w:rsid w:val="000B1DCF"/>
    <w:rsid w:val="000B647F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7EB"/>
    <w:rsid w:val="000D7144"/>
    <w:rsid w:val="000D7FD4"/>
    <w:rsid w:val="000E05F2"/>
    <w:rsid w:val="000E21B3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4800"/>
    <w:rsid w:val="001250B5"/>
    <w:rsid w:val="0012534C"/>
    <w:rsid w:val="00126B1D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A03BB"/>
    <w:rsid w:val="001A5525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42DA"/>
    <w:rsid w:val="001C4369"/>
    <w:rsid w:val="001C4D3B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E658D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1E36"/>
    <w:rsid w:val="002120FF"/>
    <w:rsid w:val="00213AF4"/>
    <w:rsid w:val="00215643"/>
    <w:rsid w:val="0021576D"/>
    <w:rsid w:val="00220C3A"/>
    <w:rsid w:val="00220FBF"/>
    <w:rsid w:val="00222F75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46F52"/>
    <w:rsid w:val="00250ADA"/>
    <w:rsid w:val="00251988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22D7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1835"/>
    <w:rsid w:val="002A200B"/>
    <w:rsid w:val="002A2AF4"/>
    <w:rsid w:val="002A4D2F"/>
    <w:rsid w:val="002A58F2"/>
    <w:rsid w:val="002B01BB"/>
    <w:rsid w:val="002B1C8C"/>
    <w:rsid w:val="002B3AC1"/>
    <w:rsid w:val="002B66E3"/>
    <w:rsid w:val="002C09CF"/>
    <w:rsid w:val="002C0CEF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0ED8"/>
    <w:rsid w:val="003911A2"/>
    <w:rsid w:val="0039166E"/>
    <w:rsid w:val="00393E0B"/>
    <w:rsid w:val="00394DAE"/>
    <w:rsid w:val="00396BFD"/>
    <w:rsid w:val="003A060C"/>
    <w:rsid w:val="003A2BF8"/>
    <w:rsid w:val="003A32C4"/>
    <w:rsid w:val="003A3CF4"/>
    <w:rsid w:val="003A3E18"/>
    <w:rsid w:val="003A4097"/>
    <w:rsid w:val="003A58E3"/>
    <w:rsid w:val="003A5C9D"/>
    <w:rsid w:val="003B3C4D"/>
    <w:rsid w:val="003B4E0F"/>
    <w:rsid w:val="003B5132"/>
    <w:rsid w:val="003B6366"/>
    <w:rsid w:val="003B695F"/>
    <w:rsid w:val="003C0965"/>
    <w:rsid w:val="003C1A88"/>
    <w:rsid w:val="003C2854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62B9"/>
    <w:rsid w:val="003D666E"/>
    <w:rsid w:val="003D7CBC"/>
    <w:rsid w:val="003D7D1F"/>
    <w:rsid w:val="003E2CC5"/>
    <w:rsid w:val="003E459C"/>
    <w:rsid w:val="003E789F"/>
    <w:rsid w:val="003F0083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6161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7A43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754A6"/>
    <w:rsid w:val="00576D26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56D"/>
    <w:rsid w:val="005D084F"/>
    <w:rsid w:val="005D0EA4"/>
    <w:rsid w:val="005D585F"/>
    <w:rsid w:val="005D725E"/>
    <w:rsid w:val="005E148F"/>
    <w:rsid w:val="005E1A2A"/>
    <w:rsid w:val="005E2C72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F90"/>
    <w:rsid w:val="006057F7"/>
    <w:rsid w:val="006067FE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37B36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C4E10"/>
    <w:rsid w:val="006C5736"/>
    <w:rsid w:val="006C661C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21096"/>
    <w:rsid w:val="007344B7"/>
    <w:rsid w:val="00740524"/>
    <w:rsid w:val="0074119C"/>
    <w:rsid w:val="007431D6"/>
    <w:rsid w:val="00743AA6"/>
    <w:rsid w:val="00743C89"/>
    <w:rsid w:val="0074493B"/>
    <w:rsid w:val="00744941"/>
    <w:rsid w:val="00745F25"/>
    <w:rsid w:val="00746FAE"/>
    <w:rsid w:val="00747C7B"/>
    <w:rsid w:val="00750550"/>
    <w:rsid w:val="00750A69"/>
    <w:rsid w:val="00752FE0"/>
    <w:rsid w:val="007548FD"/>
    <w:rsid w:val="007567F2"/>
    <w:rsid w:val="0076020E"/>
    <w:rsid w:val="00762BF5"/>
    <w:rsid w:val="00764ADA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D77DF"/>
    <w:rsid w:val="007E01DC"/>
    <w:rsid w:val="007E26F2"/>
    <w:rsid w:val="007E626B"/>
    <w:rsid w:val="007F0F36"/>
    <w:rsid w:val="007F121E"/>
    <w:rsid w:val="007F1D54"/>
    <w:rsid w:val="007F3150"/>
    <w:rsid w:val="007F5686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1DFA"/>
    <w:rsid w:val="008C36C4"/>
    <w:rsid w:val="008C5873"/>
    <w:rsid w:val="008D1487"/>
    <w:rsid w:val="008D1638"/>
    <w:rsid w:val="008D442D"/>
    <w:rsid w:val="008E2613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294"/>
    <w:rsid w:val="00903D55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1EC"/>
    <w:rsid w:val="0097672A"/>
    <w:rsid w:val="00977DCF"/>
    <w:rsid w:val="009816C8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6E5E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3006B"/>
    <w:rsid w:val="00A34A3F"/>
    <w:rsid w:val="00A3720B"/>
    <w:rsid w:val="00A376A7"/>
    <w:rsid w:val="00A37A65"/>
    <w:rsid w:val="00A4240F"/>
    <w:rsid w:val="00A4325F"/>
    <w:rsid w:val="00A437CA"/>
    <w:rsid w:val="00A44CF6"/>
    <w:rsid w:val="00A45DA5"/>
    <w:rsid w:val="00A574D0"/>
    <w:rsid w:val="00A57C13"/>
    <w:rsid w:val="00A57F11"/>
    <w:rsid w:val="00A601DB"/>
    <w:rsid w:val="00A61392"/>
    <w:rsid w:val="00A628C5"/>
    <w:rsid w:val="00A62C04"/>
    <w:rsid w:val="00A63E2F"/>
    <w:rsid w:val="00A63EEA"/>
    <w:rsid w:val="00A64EA8"/>
    <w:rsid w:val="00A67B13"/>
    <w:rsid w:val="00A71721"/>
    <w:rsid w:val="00A736DE"/>
    <w:rsid w:val="00A75A5E"/>
    <w:rsid w:val="00A82253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DDD"/>
    <w:rsid w:val="00AB441A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0161"/>
    <w:rsid w:val="00B21A59"/>
    <w:rsid w:val="00B23562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773F7"/>
    <w:rsid w:val="00B823D2"/>
    <w:rsid w:val="00B82CC2"/>
    <w:rsid w:val="00B83BA8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8AE"/>
    <w:rsid w:val="00BA4AF1"/>
    <w:rsid w:val="00BB11E3"/>
    <w:rsid w:val="00BB3664"/>
    <w:rsid w:val="00BB5D95"/>
    <w:rsid w:val="00BB6897"/>
    <w:rsid w:val="00BB753E"/>
    <w:rsid w:val="00BB7D95"/>
    <w:rsid w:val="00BC187F"/>
    <w:rsid w:val="00BC245A"/>
    <w:rsid w:val="00BC4A55"/>
    <w:rsid w:val="00BC4BB9"/>
    <w:rsid w:val="00BC55B2"/>
    <w:rsid w:val="00BC75D5"/>
    <w:rsid w:val="00BD1B1F"/>
    <w:rsid w:val="00BD239F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66C"/>
    <w:rsid w:val="00BF7F46"/>
    <w:rsid w:val="00C00830"/>
    <w:rsid w:val="00C03483"/>
    <w:rsid w:val="00C117AE"/>
    <w:rsid w:val="00C118BF"/>
    <w:rsid w:val="00C1355A"/>
    <w:rsid w:val="00C145C8"/>
    <w:rsid w:val="00C1495F"/>
    <w:rsid w:val="00C14966"/>
    <w:rsid w:val="00C1668E"/>
    <w:rsid w:val="00C1681E"/>
    <w:rsid w:val="00C179AA"/>
    <w:rsid w:val="00C22BFA"/>
    <w:rsid w:val="00C24051"/>
    <w:rsid w:val="00C2526E"/>
    <w:rsid w:val="00C2683D"/>
    <w:rsid w:val="00C26D15"/>
    <w:rsid w:val="00C30132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70662"/>
    <w:rsid w:val="00C72590"/>
    <w:rsid w:val="00C73243"/>
    <w:rsid w:val="00C732B2"/>
    <w:rsid w:val="00C747D8"/>
    <w:rsid w:val="00C7575F"/>
    <w:rsid w:val="00C76538"/>
    <w:rsid w:val="00C7766F"/>
    <w:rsid w:val="00C80ACD"/>
    <w:rsid w:val="00C821FD"/>
    <w:rsid w:val="00C84274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738B"/>
    <w:rsid w:val="00CB003D"/>
    <w:rsid w:val="00CB02D3"/>
    <w:rsid w:val="00CB1C7B"/>
    <w:rsid w:val="00CB3F3B"/>
    <w:rsid w:val="00CB64A0"/>
    <w:rsid w:val="00CB6C76"/>
    <w:rsid w:val="00CB6F29"/>
    <w:rsid w:val="00CC08F8"/>
    <w:rsid w:val="00CC1306"/>
    <w:rsid w:val="00CC2070"/>
    <w:rsid w:val="00CC5404"/>
    <w:rsid w:val="00CC55E1"/>
    <w:rsid w:val="00CC6888"/>
    <w:rsid w:val="00CD1132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7D63"/>
    <w:rsid w:val="00D5214F"/>
    <w:rsid w:val="00D52AB3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616C"/>
    <w:rsid w:val="00DB6A73"/>
    <w:rsid w:val="00DB6B8D"/>
    <w:rsid w:val="00DC2C75"/>
    <w:rsid w:val="00DD434E"/>
    <w:rsid w:val="00DD5AA2"/>
    <w:rsid w:val="00DE54CA"/>
    <w:rsid w:val="00DE6127"/>
    <w:rsid w:val="00DE616E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4767"/>
    <w:rsid w:val="00E50E62"/>
    <w:rsid w:val="00E51D7C"/>
    <w:rsid w:val="00E52432"/>
    <w:rsid w:val="00E5305F"/>
    <w:rsid w:val="00E533D4"/>
    <w:rsid w:val="00E538D5"/>
    <w:rsid w:val="00E53D3B"/>
    <w:rsid w:val="00E57BC2"/>
    <w:rsid w:val="00E600B1"/>
    <w:rsid w:val="00E6028A"/>
    <w:rsid w:val="00E6061A"/>
    <w:rsid w:val="00E639C2"/>
    <w:rsid w:val="00E64A9F"/>
    <w:rsid w:val="00E6685A"/>
    <w:rsid w:val="00E702E4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562D"/>
    <w:rsid w:val="00EA5A2C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EA"/>
    <w:rsid w:val="00ED35ED"/>
    <w:rsid w:val="00ED5CF9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5C1E"/>
    <w:rsid w:val="00EF6238"/>
    <w:rsid w:val="00EF72E2"/>
    <w:rsid w:val="00F01A69"/>
    <w:rsid w:val="00F03918"/>
    <w:rsid w:val="00F03F25"/>
    <w:rsid w:val="00F064A5"/>
    <w:rsid w:val="00F06DA4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5FB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64A4"/>
    <w:rsid w:val="00FA664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4F5C"/>
    <w:rsid w:val="00FD7DB9"/>
    <w:rsid w:val="00FE1EB0"/>
    <w:rsid w:val="00FE32C5"/>
    <w:rsid w:val="00FE5B2C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4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199F-404A-4008-A66F-7E45FB92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722</cp:revision>
  <cp:lastPrinted>2018-03-07T09:44:00Z</cp:lastPrinted>
  <dcterms:created xsi:type="dcterms:W3CDTF">2020-01-22T10:21:00Z</dcterms:created>
  <dcterms:modified xsi:type="dcterms:W3CDTF">2021-09-20T09:40:00Z</dcterms:modified>
</cp:coreProperties>
</file>