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8114E">
        <w:t>November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3F0083">
          <w:rPr>
            <w:rStyle w:val="Hyperlink"/>
          </w:rPr>
          <w:t>https://www.meilhaus.de/infos/news/presse/2021-q4</w:t>
        </w:r>
      </w:hyperlink>
      <w:r w:rsidR="00007979" w:rsidRPr="00192D41">
        <w:br/>
      </w:r>
      <w:r w:rsidR="00F070A5" w:rsidRPr="00F070A5">
        <w:t>PR30-2021-BK-Precision-MR-Serie</w:t>
      </w:r>
      <w:r w:rsidR="00007979" w:rsidRPr="00192D41">
        <w:t>.docx</w:t>
      </w:r>
      <w:r w:rsidR="00007979" w:rsidRPr="00192D41">
        <w:br/>
      </w:r>
      <w:r w:rsidR="00F070A5" w:rsidRPr="00F070A5">
        <w:t>PR30-2021-BK-Precision-MR-Serie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F070A5" w:rsidRPr="00F070A5">
        <w:t>PR30-2021-BK-Precision-MR-Serie</w:t>
      </w:r>
      <w:r w:rsidR="00406161" w:rsidRPr="00192D41">
        <w:t>-2</w:t>
      </w:r>
      <w:r w:rsidR="00007979" w:rsidRPr="00192D41">
        <w:t>.jpg</w:t>
      </w:r>
    </w:p>
    <w:p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F070A5">
        <w:rPr>
          <w:lang w:val="en-US"/>
        </w:rPr>
        <w:t>BK Precision MR-Serie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915117" w:rsidP="006E0FE3">
      <w:pPr>
        <w:pStyle w:val="PR-Head1"/>
      </w:pPr>
      <w:r>
        <w:t>Erweiterung der beliebten MR-Serie von B&amp;K Precision</w:t>
      </w:r>
    </w:p>
    <w:p w:rsidR="00EF3E9B" w:rsidRPr="00F070A5" w:rsidRDefault="0029361C" w:rsidP="00476FA9">
      <w:pPr>
        <w:pStyle w:val="PR-Head2"/>
      </w:pPr>
      <w:r>
        <w:t xml:space="preserve">Neue Modelle </w:t>
      </w:r>
      <w:r w:rsidRPr="0029361C">
        <w:t>MR3K16</w:t>
      </w:r>
      <w:r>
        <w:t>0120 (3 kW) und MR160120 (5 kW)</w:t>
      </w:r>
    </w:p>
    <w:p w:rsidR="000D1283" w:rsidRPr="00C84CA5" w:rsidRDefault="00116270" w:rsidP="00881B23">
      <w:pPr>
        <w:pStyle w:val="PR-FT"/>
        <w:rPr>
          <w:b/>
        </w:rPr>
      </w:pPr>
      <w:r w:rsidRPr="00672C8B">
        <w:rPr>
          <w:b/>
        </w:rPr>
        <w:t xml:space="preserve">Alling, </w:t>
      </w:r>
      <w:r w:rsidR="00A8114E" w:rsidRPr="00672C8B">
        <w:rPr>
          <w:b/>
        </w:rPr>
        <w:t>November</w:t>
      </w:r>
      <w:r w:rsidR="00C5292D" w:rsidRPr="00672C8B">
        <w:rPr>
          <w:b/>
        </w:rPr>
        <w:t xml:space="preserve"> 2021</w:t>
      </w:r>
      <w:r w:rsidR="00B033E5" w:rsidRPr="00672C8B">
        <w:rPr>
          <w:b/>
        </w:rPr>
        <w:t xml:space="preserve"> –</w:t>
      </w:r>
      <w:r w:rsidR="004D31BD" w:rsidRPr="00672C8B">
        <w:rPr>
          <w:b/>
        </w:rPr>
        <w:t xml:space="preserve"> </w:t>
      </w:r>
      <w:r w:rsidR="00672C8B" w:rsidRPr="00672C8B">
        <w:rPr>
          <w:b/>
        </w:rPr>
        <w:t xml:space="preserve">Die B+K Precision MR-Serie </w:t>
      </w:r>
      <w:r w:rsidR="00672C8B">
        <w:rPr>
          <w:b/>
        </w:rPr>
        <w:t xml:space="preserve">bietet programmierbare DC-Stromversorgungen mit einem Ausgang und mehreren Bereichen. </w:t>
      </w:r>
      <w:r w:rsidR="00E12BB0">
        <w:rPr>
          <w:b/>
        </w:rPr>
        <w:t xml:space="preserve">Neu hinzugekommen sind die Modelle </w:t>
      </w:r>
      <w:r w:rsidR="00E12BB0" w:rsidRPr="00E12BB0">
        <w:rPr>
          <w:b/>
        </w:rPr>
        <w:t>MR3K160120 (3 kW) und MR160120 (5 kW)</w:t>
      </w:r>
      <w:r w:rsidR="008638C8">
        <w:rPr>
          <w:b/>
        </w:rPr>
        <w:t>.</w:t>
      </w:r>
      <w:r w:rsidR="008C5A24">
        <w:rPr>
          <w:b/>
        </w:rPr>
        <w:t xml:space="preserve"> Die Serie </w:t>
      </w:r>
      <w:r w:rsidR="00970E43">
        <w:rPr>
          <w:b/>
        </w:rPr>
        <w:t>hält</w:t>
      </w:r>
      <w:r w:rsidR="008C5A24">
        <w:rPr>
          <w:b/>
        </w:rPr>
        <w:t xml:space="preserve"> nun hochspannungsfähige Mehrbereichsnetzteile </w:t>
      </w:r>
      <w:r w:rsidR="0053587A">
        <w:rPr>
          <w:b/>
        </w:rPr>
        <w:t>mit einer max. Ausgangsspannung von 160 V</w:t>
      </w:r>
      <w:r w:rsidR="00C84CA5">
        <w:rPr>
          <w:b/>
        </w:rPr>
        <w:t xml:space="preserve"> (MR3K160120, MR160120)</w:t>
      </w:r>
      <w:r w:rsidR="00C84CA5" w:rsidRPr="00C84CA5">
        <w:rPr>
          <w:b/>
        </w:rPr>
        <w:t xml:space="preserve">, 250 V, 500 V </w:t>
      </w:r>
      <w:r w:rsidR="00C84CA5">
        <w:rPr>
          <w:b/>
        </w:rPr>
        <w:t>und</w:t>
      </w:r>
      <w:r w:rsidR="00C84CA5" w:rsidRPr="00C84CA5">
        <w:rPr>
          <w:b/>
        </w:rPr>
        <w:t xml:space="preserve"> 1000 V, bzw. </w:t>
      </w:r>
      <w:r w:rsidR="006F7942">
        <w:rPr>
          <w:b/>
        </w:rPr>
        <w:t xml:space="preserve">einem max. Ausgangsstrom von </w:t>
      </w:r>
      <w:r w:rsidR="00C84CA5" w:rsidRPr="00C84CA5">
        <w:rPr>
          <w:b/>
        </w:rPr>
        <w:t>120 A</w:t>
      </w:r>
      <w:r w:rsidR="00C84CA5">
        <w:rPr>
          <w:b/>
        </w:rPr>
        <w:t xml:space="preserve"> </w:t>
      </w:r>
      <w:r w:rsidR="00C84CA5">
        <w:rPr>
          <w:b/>
        </w:rPr>
        <w:t>(MR3K160120, MR160120)</w:t>
      </w:r>
      <w:r w:rsidR="00C84CA5" w:rsidRPr="00C84CA5">
        <w:rPr>
          <w:b/>
        </w:rPr>
        <w:t>, 80 A, 40 A und 20 A</w:t>
      </w:r>
      <w:r w:rsidR="0077234A">
        <w:rPr>
          <w:b/>
        </w:rPr>
        <w:t xml:space="preserve"> bereit</w:t>
      </w:r>
      <w:r w:rsidR="00C84CA5" w:rsidRPr="00C84CA5">
        <w:rPr>
          <w:b/>
        </w:rPr>
        <w:t xml:space="preserve">. </w:t>
      </w:r>
      <w:r w:rsidR="00A510CE">
        <w:rPr>
          <w:b/>
        </w:rPr>
        <w:t>Dank des</w:t>
      </w:r>
      <w:r w:rsidR="00586F86">
        <w:rPr>
          <w:b/>
        </w:rPr>
        <w:t xml:space="preserve"> </w:t>
      </w:r>
      <w:r w:rsidR="00A510CE">
        <w:rPr>
          <w:b/>
        </w:rPr>
        <w:t xml:space="preserve">Mehrbereichsbetriebs können die Geräte der MR-Serie </w:t>
      </w:r>
      <w:r w:rsidR="00F74F54">
        <w:rPr>
          <w:b/>
        </w:rPr>
        <w:t>eine Kombination mehrerer Netzteile mit festen Bereichen ersetzen.</w:t>
      </w:r>
      <w:r w:rsidR="0078187D">
        <w:rPr>
          <w:b/>
        </w:rPr>
        <w:t xml:space="preserve"> Ein Master-/Slave-Modus ermöglicht einen Betrieb für bis zu 50 kW bei 10 parallel geschalteten Einheiten. </w:t>
      </w:r>
      <w:r w:rsidR="00777FAB">
        <w:rPr>
          <w:b/>
        </w:rPr>
        <w:t>Bis zu 5</w:t>
      </w:r>
      <w:r w:rsidR="0078187D">
        <w:rPr>
          <w:b/>
        </w:rPr>
        <w:t xml:space="preserve">0 Stromversorgungen können von einem PC aus gesteuert werden. </w:t>
      </w:r>
      <w:r w:rsidR="00E837E1">
        <w:rPr>
          <w:b/>
        </w:rPr>
        <w:t xml:space="preserve">Die Geräte sind in </w:t>
      </w:r>
      <w:r w:rsidR="007A6374">
        <w:rPr>
          <w:b/>
        </w:rPr>
        <w:t>einem kompakten 2-HE-Gehäuse</w:t>
      </w:r>
      <w:r w:rsidR="00E837E1">
        <w:rPr>
          <w:b/>
        </w:rPr>
        <w:t xml:space="preserve"> untergebracht</w:t>
      </w:r>
      <w:r w:rsidR="00894694">
        <w:rPr>
          <w:b/>
        </w:rPr>
        <w:t xml:space="preserve"> und eignen sich für den Einsatz auf der Werkbank oder</w:t>
      </w:r>
      <w:r w:rsidR="00A56079">
        <w:rPr>
          <w:b/>
        </w:rPr>
        <w:t xml:space="preserve"> auch für automatisierte Testanw</w:t>
      </w:r>
      <w:r w:rsidR="00894694">
        <w:rPr>
          <w:b/>
        </w:rPr>
        <w:t xml:space="preserve">endungen. </w:t>
      </w:r>
    </w:p>
    <w:p w:rsidR="00EE08E4" w:rsidRDefault="00672C8B" w:rsidP="00F513A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B+</w:t>
      </w:r>
      <w:r w:rsidR="001B780B" w:rsidRPr="001B780B">
        <w:rPr>
          <w:rFonts w:asciiTheme="majorHAnsi" w:eastAsia="Times New Roman" w:hAnsiTheme="majorHAnsi" w:cstheme="majorHAnsi"/>
          <w:sz w:val="22"/>
          <w:szCs w:val="24"/>
        </w:rPr>
        <w:t xml:space="preserve">K Precision erweitert die </w:t>
      </w:r>
      <w:r w:rsidR="00F513A1">
        <w:rPr>
          <w:rFonts w:asciiTheme="majorHAnsi" w:eastAsia="Times New Roman" w:hAnsiTheme="majorHAnsi" w:cstheme="majorHAnsi"/>
          <w:sz w:val="22"/>
          <w:szCs w:val="24"/>
        </w:rPr>
        <w:t>beliebte</w:t>
      </w:r>
      <w:r w:rsidR="001B780B" w:rsidRPr="001B780B">
        <w:rPr>
          <w:rFonts w:asciiTheme="majorHAnsi" w:eastAsia="Times New Roman" w:hAnsiTheme="majorHAnsi" w:cstheme="majorHAnsi"/>
          <w:sz w:val="22"/>
          <w:szCs w:val="24"/>
        </w:rPr>
        <w:t xml:space="preserve"> MR-Serie von 5-kW-Hochspannungs-Mehrbereichs-DC-Netzteilen um zwei neue Modelle: MR3K160120 (3 kW) und MR160120 (5 kW). Diese Neuzugänge bieten bis zu 160 V oder 120 A in einem kompakten 2U-Formfaktor und eignen sich sowohl für den Laboreinsatz als auch für automatisierte Testsystemanwendungen. </w:t>
      </w:r>
      <w:r w:rsidR="00F513A1">
        <w:rPr>
          <w:rFonts w:asciiTheme="majorHAnsi" w:eastAsia="Times New Roman" w:hAnsiTheme="majorHAnsi" w:cstheme="majorHAnsi"/>
          <w:sz w:val="22"/>
          <w:szCs w:val="24"/>
        </w:rPr>
        <w:t xml:space="preserve">Damit umfasst die MR-Serie nun </w:t>
      </w:r>
      <w:r w:rsidR="00F513A1" w:rsidRPr="001B780B">
        <w:rPr>
          <w:rFonts w:asciiTheme="majorHAnsi" w:eastAsia="Times New Roman" w:hAnsiTheme="majorHAnsi" w:cstheme="majorHAnsi"/>
          <w:sz w:val="22"/>
          <w:szCs w:val="24"/>
        </w:rPr>
        <w:t>vier 5-kW-Modelle und ein 3-kW-Modell mit unterschiedlichen Spannungs- und S</w:t>
      </w:r>
      <w:r w:rsidR="00F513A1">
        <w:rPr>
          <w:rFonts w:asciiTheme="majorHAnsi" w:eastAsia="Times New Roman" w:hAnsiTheme="majorHAnsi" w:cstheme="majorHAnsi"/>
          <w:sz w:val="22"/>
          <w:szCs w:val="24"/>
        </w:rPr>
        <w:t xml:space="preserve">tromkonfigurationen, schnellen </w:t>
      </w:r>
      <w:r w:rsidR="00F513A1" w:rsidRPr="001B780B">
        <w:rPr>
          <w:rFonts w:asciiTheme="majorHAnsi" w:eastAsia="Times New Roman" w:hAnsiTheme="majorHAnsi" w:cstheme="majorHAnsi"/>
          <w:sz w:val="22"/>
          <w:szCs w:val="24"/>
        </w:rPr>
        <w:t>Befehlsantwortzeiten (10 ms vs. 25 ms), e</w:t>
      </w:r>
      <w:r w:rsidR="00F513A1">
        <w:rPr>
          <w:rFonts w:asciiTheme="majorHAnsi" w:eastAsia="Times New Roman" w:hAnsiTheme="majorHAnsi" w:cstheme="majorHAnsi"/>
          <w:sz w:val="22"/>
          <w:szCs w:val="24"/>
        </w:rPr>
        <w:t>inem einphasigen AC-Eingang, einem</w:t>
      </w:r>
      <w:r w:rsidR="00F513A1" w:rsidRPr="001B780B">
        <w:rPr>
          <w:rFonts w:asciiTheme="majorHAnsi" w:eastAsia="Times New Roman" w:hAnsiTheme="majorHAnsi" w:cstheme="majorHAnsi"/>
          <w:sz w:val="22"/>
          <w:szCs w:val="24"/>
        </w:rPr>
        <w:t xml:space="preserve"> integriert</w:t>
      </w:r>
      <w:r w:rsidR="00F513A1">
        <w:rPr>
          <w:rFonts w:asciiTheme="majorHAnsi" w:eastAsia="Times New Roman" w:hAnsiTheme="majorHAnsi" w:cstheme="majorHAnsi"/>
          <w:sz w:val="22"/>
          <w:szCs w:val="24"/>
        </w:rPr>
        <w:t>en Solarmodulsimulator und einer hohen</w:t>
      </w:r>
      <w:r w:rsidR="00F513A1" w:rsidRPr="001B780B">
        <w:rPr>
          <w:rFonts w:asciiTheme="majorHAnsi" w:eastAsia="Times New Roman" w:hAnsiTheme="majorHAnsi" w:cstheme="majorHAnsi"/>
          <w:sz w:val="22"/>
          <w:szCs w:val="24"/>
        </w:rPr>
        <w:t xml:space="preserve"> Leistungsdichte (2U vs. 3U Formfaktor)</w:t>
      </w:r>
      <w:r w:rsidR="00EE08E4">
        <w:rPr>
          <w:rFonts w:asciiTheme="majorHAnsi" w:eastAsia="Times New Roman" w:hAnsiTheme="majorHAnsi" w:cstheme="majorHAnsi"/>
          <w:sz w:val="22"/>
          <w:szCs w:val="24"/>
        </w:rPr>
        <w:t>.</w:t>
      </w:r>
    </w:p>
    <w:p w:rsidR="00F513A1" w:rsidRDefault="00F513A1" w:rsidP="001B780B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FB6088" w:rsidRDefault="00CA152A" w:rsidP="00FB608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MR-Seri</w:t>
      </w:r>
      <w:r w:rsidR="00777FAB">
        <w:rPr>
          <w:rFonts w:asciiTheme="majorHAnsi" w:eastAsia="Times New Roman" w:hAnsiTheme="majorHAnsi" w:cstheme="majorHAnsi"/>
          <w:sz w:val="22"/>
          <w:szCs w:val="24"/>
        </w:rPr>
        <w:t>e ist mit einer breiten Palette an Funktionen ausgestattet, z.B. Listenmodus, Geräteschutz, Master-Slave-</w:t>
      </w:r>
      <w:r w:rsidR="00BC190C">
        <w:rPr>
          <w:rFonts w:asciiTheme="majorHAnsi" w:eastAsia="Times New Roman" w:hAnsiTheme="majorHAnsi" w:cstheme="majorHAnsi"/>
          <w:sz w:val="22"/>
          <w:szCs w:val="24"/>
        </w:rPr>
        <w:t xml:space="preserve">Betrieb oder Steuerung mehrere Geräte über eine Master-Einheit. </w:t>
      </w:r>
      <w:r w:rsidR="00DC1A27">
        <w:rPr>
          <w:rFonts w:asciiTheme="majorHAnsi" w:eastAsia="Times New Roman" w:hAnsiTheme="majorHAnsi" w:cstheme="majorHAnsi"/>
          <w:sz w:val="22"/>
          <w:szCs w:val="24"/>
        </w:rPr>
        <w:t>Der Listenmodus hält zehn benutzerdefinierte Setups mit jeweils bis zu 100 programmbierbaren Schritten bereit.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 Die Schutzfunktionen der MR-Serie beinhalten etwa </w:t>
      </w:r>
      <w:r w:rsidR="00FB6088" w:rsidRPr="00FB6088">
        <w:rPr>
          <w:rFonts w:asciiTheme="majorHAnsi" w:eastAsia="Times New Roman" w:hAnsiTheme="majorHAnsi" w:cstheme="majorHAnsi"/>
          <w:sz w:val="22"/>
          <w:szCs w:val="24"/>
        </w:rPr>
        <w:t>OVP (Überspannungsschutz), OCP (Überstromschutz), OPP (Überleistungsschutz), OTP (Übertemperaturschutz), Foldback-Schutzmodus und Tasten-</w:t>
      </w:r>
      <w:r w:rsidR="00FB6088" w:rsidRPr="00FB6088">
        <w:rPr>
          <w:rFonts w:asciiTheme="majorHAnsi" w:eastAsia="Times New Roman" w:hAnsiTheme="majorHAnsi" w:cstheme="majorHAnsi"/>
          <w:sz w:val="22"/>
          <w:szCs w:val="24"/>
        </w:rPr>
        <w:lastRenderedPageBreak/>
        <w:t>Sperrfunktion.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 Im Master/Slave-Modus </w:t>
      </w:r>
      <w:r w:rsidR="00DC1A27" w:rsidRPr="00DC1A27">
        <w:rPr>
          <w:rFonts w:asciiTheme="majorHAnsi" w:eastAsia="Times New Roman" w:hAnsiTheme="majorHAnsi" w:cstheme="majorHAnsi"/>
          <w:sz w:val="22"/>
          <w:szCs w:val="24"/>
        </w:rPr>
        <w:t>können Modelle mit der gleichen L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eistung parallel angeschlossen und </w:t>
      </w:r>
      <w:r w:rsidR="00DC1A27" w:rsidRPr="00DC1A27">
        <w:rPr>
          <w:rFonts w:asciiTheme="majorHAnsi" w:eastAsia="Times New Roman" w:hAnsiTheme="majorHAnsi" w:cstheme="majorHAnsi"/>
          <w:sz w:val="22"/>
          <w:szCs w:val="24"/>
        </w:rPr>
        <w:t xml:space="preserve">betrieben werden. 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Für die Kommunikation zwischen Master und Slave(s) werden </w:t>
      </w:r>
      <w:r w:rsidR="00DC1A27" w:rsidRPr="00DC1A27">
        <w:rPr>
          <w:rFonts w:asciiTheme="majorHAnsi" w:eastAsia="Times New Roman" w:hAnsiTheme="majorHAnsi" w:cstheme="majorHAnsi"/>
          <w:sz w:val="22"/>
          <w:szCs w:val="24"/>
        </w:rPr>
        <w:t xml:space="preserve">RJ45-Anschlüsse 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>v</w:t>
      </w:r>
      <w:r w:rsidR="00DC1A27" w:rsidRPr="00DC1A27">
        <w:rPr>
          <w:rFonts w:asciiTheme="majorHAnsi" w:eastAsia="Times New Roman" w:hAnsiTheme="majorHAnsi" w:cstheme="majorHAnsi"/>
          <w:sz w:val="22"/>
          <w:szCs w:val="24"/>
        </w:rPr>
        <w:t>erwendet. Nach d</w:t>
      </w:r>
      <w:bookmarkStart w:id="0" w:name="_GoBack"/>
      <w:bookmarkEnd w:id="0"/>
      <w:r w:rsidR="00DC1A27" w:rsidRPr="00DC1A27">
        <w:rPr>
          <w:rFonts w:asciiTheme="majorHAnsi" w:eastAsia="Times New Roman" w:hAnsiTheme="majorHAnsi" w:cstheme="majorHAnsi"/>
          <w:sz w:val="22"/>
          <w:szCs w:val="24"/>
        </w:rPr>
        <w:t>er Konfiguration sucht und erkennt der Master automatisch die Slave-Geräte und zeigt die Spannung und den Strom des gesamten Systems an.</w:t>
      </w:r>
      <w:r w:rsidR="00DC1A2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Die Stromversorgungen der MR-Serie unterstützen </w:t>
      </w:r>
      <w:r w:rsidR="00FB6088" w:rsidRPr="008638C8">
        <w:rPr>
          <w:rFonts w:asciiTheme="majorHAnsi" w:eastAsia="Times New Roman" w:hAnsiTheme="majorHAnsi" w:cstheme="majorHAnsi"/>
          <w:sz w:val="22"/>
          <w:szCs w:val="24"/>
        </w:rPr>
        <w:t>USB-, GPIB-, LXI-konforme LAN- und analoge Schnittstellen für Fernsteuerung und Programmierung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>.</w:t>
      </w:r>
      <w:r w:rsidR="00FB6088">
        <w:rPr>
          <w:rFonts w:asciiTheme="majorHAnsi" w:eastAsia="Times New Roman" w:hAnsiTheme="majorHAnsi" w:cstheme="majorHAnsi"/>
          <w:sz w:val="22"/>
          <w:szCs w:val="24"/>
        </w:rPr>
        <w:t xml:space="preserve"> So können bis zu 50 Geräte in Reihe geschaltet und von einem Mastergerät über die Schnittstellen gesteuert werden. </w:t>
      </w:r>
    </w:p>
    <w:p w:rsidR="001B780B" w:rsidRDefault="001B780B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02869" w:rsidRPr="000D1283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6331A">
        <w:rPr>
          <w:rFonts w:asciiTheme="majorHAnsi" w:eastAsia="Times New Roman" w:hAnsiTheme="majorHAnsi" w:cstheme="majorHAnsi"/>
          <w:sz w:val="22"/>
          <w:szCs w:val="24"/>
        </w:rPr>
        <w:t xml:space="preserve">sind die Geräte der B&amp;K Precision MR-Serie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2F7C3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43F"/>
    <w:rsid w:val="00002E87"/>
    <w:rsid w:val="000035FF"/>
    <w:rsid w:val="000038F5"/>
    <w:rsid w:val="00007979"/>
    <w:rsid w:val="000106E5"/>
    <w:rsid w:val="00012226"/>
    <w:rsid w:val="00013AD8"/>
    <w:rsid w:val="0001530C"/>
    <w:rsid w:val="00015B42"/>
    <w:rsid w:val="0001721B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5B7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87F5F"/>
    <w:rsid w:val="000910CD"/>
    <w:rsid w:val="00092E10"/>
    <w:rsid w:val="00094B88"/>
    <w:rsid w:val="000A0A9F"/>
    <w:rsid w:val="000B0E4A"/>
    <w:rsid w:val="000B1495"/>
    <w:rsid w:val="000B1DCF"/>
    <w:rsid w:val="000B520C"/>
    <w:rsid w:val="000B647F"/>
    <w:rsid w:val="000B6933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5308"/>
    <w:rsid w:val="000C68FC"/>
    <w:rsid w:val="000C6E0D"/>
    <w:rsid w:val="000C7CCB"/>
    <w:rsid w:val="000D0488"/>
    <w:rsid w:val="000D08CB"/>
    <w:rsid w:val="000D08F9"/>
    <w:rsid w:val="000D1283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194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77A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EE9"/>
    <w:rsid w:val="001B65C7"/>
    <w:rsid w:val="001B770C"/>
    <w:rsid w:val="001B780B"/>
    <w:rsid w:val="001B7E45"/>
    <w:rsid w:val="001C2236"/>
    <w:rsid w:val="001C2326"/>
    <w:rsid w:val="001C2792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5E24"/>
    <w:rsid w:val="001D61F5"/>
    <w:rsid w:val="001D6D3C"/>
    <w:rsid w:val="001D7783"/>
    <w:rsid w:val="001E0AC8"/>
    <w:rsid w:val="001E0D93"/>
    <w:rsid w:val="001E1920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3DB2"/>
    <w:rsid w:val="00214AC1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40DC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4453"/>
    <w:rsid w:val="002853AB"/>
    <w:rsid w:val="00285949"/>
    <w:rsid w:val="002866F4"/>
    <w:rsid w:val="00290D2F"/>
    <w:rsid w:val="00291489"/>
    <w:rsid w:val="002927C5"/>
    <w:rsid w:val="0029361C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56F8"/>
    <w:rsid w:val="002B66E3"/>
    <w:rsid w:val="002C09CF"/>
    <w:rsid w:val="002C0CEF"/>
    <w:rsid w:val="002C535D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833"/>
    <w:rsid w:val="002E2DD3"/>
    <w:rsid w:val="002E6F10"/>
    <w:rsid w:val="002E7891"/>
    <w:rsid w:val="002F0318"/>
    <w:rsid w:val="002F5F20"/>
    <w:rsid w:val="002F6F39"/>
    <w:rsid w:val="002F7C37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AB8"/>
    <w:rsid w:val="00355F74"/>
    <w:rsid w:val="00355FBC"/>
    <w:rsid w:val="00356C62"/>
    <w:rsid w:val="003577B9"/>
    <w:rsid w:val="00361B1B"/>
    <w:rsid w:val="00361E0D"/>
    <w:rsid w:val="0036460E"/>
    <w:rsid w:val="003650D8"/>
    <w:rsid w:val="00370BE6"/>
    <w:rsid w:val="00371725"/>
    <w:rsid w:val="00375DEF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A88"/>
    <w:rsid w:val="003C2854"/>
    <w:rsid w:val="003C3F5A"/>
    <w:rsid w:val="003C49A7"/>
    <w:rsid w:val="003C56A8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4CD8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1BD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0FFA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0A9"/>
    <w:rsid w:val="00516F21"/>
    <w:rsid w:val="00517B5B"/>
    <w:rsid w:val="0052379D"/>
    <w:rsid w:val="0052413C"/>
    <w:rsid w:val="005264C8"/>
    <w:rsid w:val="00530B76"/>
    <w:rsid w:val="0053587A"/>
    <w:rsid w:val="0053596C"/>
    <w:rsid w:val="00535D80"/>
    <w:rsid w:val="0053658D"/>
    <w:rsid w:val="005379D4"/>
    <w:rsid w:val="00540415"/>
    <w:rsid w:val="00543618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53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86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3D02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02D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37B36"/>
    <w:rsid w:val="006416B1"/>
    <w:rsid w:val="0064174A"/>
    <w:rsid w:val="00643C9A"/>
    <w:rsid w:val="0065013A"/>
    <w:rsid w:val="00650411"/>
    <w:rsid w:val="006527BB"/>
    <w:rsid w:val="006530C4"/>
    <w:rsid w:val="006557CB"/>
    <w:rsid w:val="00660439"/>
    <w:rsid w:val="00661560"/>
    <w:rsid w:val="00662F10"/>
    <w:rsid w:val="00662FEA"/>
    <w:rsid w:val="006663A9"/>
    <w:rsid w:val="00667CC6"/>
    <w:rsid w:val="006700AD"/>
    <w:rsid w:val="00670340"/>
    <w:rsid w:val="00672C8B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0E55"/>
    <w:rsid w:val="006A15A2"/>
    <w:rsid w:val="006A329A"/>
    <w:rsid w:val="006A3E30"/>
    <w:rsid w:val="006A4D6E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6F7942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21096"/>
    <w:rsid w:val="0073163C"/>
    <w:rsid w:val="007344B7"/>
    <w:rsid w:val="00740524"/>
    <w:rsid w:val="00741181"/>
    <w:rsid w:val="0074119C"/>
    <w:rsid w:val="007431D6"/>
    <w:rsid w:val="00743907"/>
    <w:rsid w:val="00743AA6"/>
    <w:rsid w:val="00743C89"/>
    <w:rsid w:val="00744607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234A"/>
    <w:rsid w:val="00773CA1"/>
    <w:rsid w:val="00773E2B"/>
    <w:rsid w:val="00774B19"/>
    <w:rsid w:val="0077784B"/>
    <w:rsid w:val="00777FAB"/>
    <w:rsid w:val="0078187D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4410"/>
    <w:rsid w:val="007953C3"/>
    <w:rsid w:val="00796F78"/>
    <w:rsid w:val="007A06B4"/>
    <w:rsid w:val="007A12DD"/>
    <w:rsid w:val="007A6374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64BD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3EF8"/>
    <w:rsid w:val="00804BDB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075"/>
    <w:rsid w:val="00844301"/>
    <w:rsid w:val="0084435C"/>
    <w:rsid w:val="00845DD2"/>
    <w:rsid w:val="00851F17"/>
    <w:rsid w:val="00853C70"/>
    <w:rsid w:val="0085413A"/>
    <w:rsid w:val="00855B1F"/>
    <w:rsid w:val="00860E3C"/>
    <w:rsid w:val="008638C8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A8"/>
    <w:rsid w:val="00876B0F"/>
    <w:rsid w:val="008814C3"/>
    <w:rsid w:val="00881B23"/>
    <w:rsid w:val="00881DB6"/>
    <w:rsid w:val="00882F54"/>
    <w:rsid w:val="00883E95"/>
    <w:rsid w:val="0088527D"/>
    <w:rsid w:val="0089120E"/>
    <w:rsid w:val="00891CD9"/>
    <w:rsid w:val="0089219E"/>
    <w:rsid w:val="00892E1F"/>
    <w:rsid w:val="008939B7"/>
    <w:rsid w:val="00894694"/>
    <w:rsid w:val="00895655"/>
    <w:rsid w:val="008965A1"/>
    <w:rsid w:val="00897260"/>
    <w:rsid w:val="00897BA6"/>
    <w:rsid w:val="008A05A1"/>
    <w:rsid w:val="008A0EE7"/>
    <w:rsid w:val="008A1E24"/>
    <w:rsid w:val="008A1F0B"/>
    <w:rsid w:val="008A36B4"/>
    <w:rsid w:val="008A6334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72D"/>
    <w:rsid w:val="008B6B0E"/>
    <w:rsid w:val="008C1DFA"/>
    <w:rsid w:val="008C36C4"/>
    <w:rsid w:val="008C5873"/>
    <w:rsid w:val="008C5A24"/>
    <w:rsid w:val="008D1487"/>
    <w:rsid w:val="008D1638"/>
    <w:rsid w:val="008D442D"/>
    <w:rsid w:val="008D49B0"/>
    <w:rsid w:val="008E1D0D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5117"/>
    <w:rsid w:val="00916014"/>
    <w:rsid w:val="00920E2C"/>
    <w:rsid w:val="00922437"/>
    <w:rsid w:val="009224BD"/>
    <w:rsid w:val="00922728"/>
    <w:rsid w:val="00923840"/>
    <w:rsid w:val="00924AFA"/>
    <w:rsid w:val="0092536F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0E43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193D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2659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C6B"/>
    <w:rsid w:val="00A13E9B"/>
    <w:rsid w:val="00A148F7"/>
    <w:rsid w:val="00A14976"/>
    <w:rsid w:val="00A14EDD"/>
    <w:rsid w:val="00A17560"/>
    <w:rsid w:val="00A2107E"/>
    <w:rsid w:val="00A211C6"/>
    <w:rsid w:val="00A21CFD"/>
    <w:rsid w:val="00A2248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10CE"/>
    <w:rsid w:val="00A56079"/>
    <w:rsid w:val="00A574D0"/>
    <w:rsid w:val="00A57C13"/>
    <w:rsid w:val="00A57F11"/>
    <w:rsid w:val="00A601DB"/>
    <w:rsid w:val="00A60990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76A6C"/>
    <w:rsid w:val="00A8114E"/>
    <w:rsid w:val="00A82253"/>
    <w:rsid w:val="00A82A0A"/>
    <w:rsid w:val="00A849A3"/>
    <w:rsid w:val="00A85C5B"/>
    <w:rsid w:val="00A8767D"/>
    <w:rsid w:val="00A90197"/>
    <w:rsid w:val="00A9058A"/>
    <w:rsid w:val="00A909DF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41A"/>
    <w:rsid w:val="00AB6106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7A4"/>
    <w:rsid w:val="00AD2968"/>
    <w:rsid w:val="00AD2FCD"/>
    <w:rsid w:val="00AD33FD"/>
    <w:rsid w:val="00AD3C11"/>
    <w:rsid w:val="00AD4AAD"/>
    <w:rsid w:val="00AD7A4A"/>
    <w:rsid w:val="00AE1BF9"/>
    <w:rsid w:val="00AE2300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0161"/>
    <w:rsid w:val="00B21A59"/>
    <w:rsid w:val="00B23562"/>
    <w:rsid w:val="00B241AF"/>
    <w:rsid w:val="00B245B4"/>
    <w:rsid w:val="00B24BCB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608"/>
    <w:rsid w:val="00B5785C"/>
    <w:rsid w:val="00B6026C"/>
    <w:rsid w:val="00B60673"/>
    <w:rsid w:val="00B60948"/>
    <w:rsid w:val="00B6114A"/>
    <w:rsid w:val="00B613FA"/>
    <w:rsid w:val="00B64C65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3F1E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190C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1A59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3574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656B4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438F"/>
    <w:rsid w:val="00C84CA5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52A"/>
    <w:rsid w:val="00CA1867"/>
    <w:rsid w:val="00CA1E3B"/>
    <w:rsid w:val="00CA2601"/>
    <w:rsid w:val="00CA3B18"/>
    <w:rsid w:val="00CA429A"/>
    <w:rsid w:val="00CA64C9"/>
    <w:rsid w:val="00CA738B"/>
    <w:rsid w:val="00CB003D"/>
    <w:rsid w:val="00CB02D3"/>
    <w:rsid w:val="00CB1C7B"/>
    <w:rsid w:val="00CB3F3B"/>
    <w:rsid w:val="00CB64A0"/>
    <w:rsid w:val="00CB6C76"/>
    <w:rsid w:val="00CB6F29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AB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69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1B62"/>
    <w:rsid w:val="00D238AB"/>
    <w:rsid w:val="00D24604"/>
    <w:rsid w:val="00D257BD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836"/>
    <w:rsid w:val="00D47D63"/>
    <w:rsid w:val="00D5214F"/>
    <w:rsid w:val="00D52AB3"/>
    <w:rsid w:val="00D53581"/>
    <w:rsid w:val="00D55A32"/>
    <w:rsid w:val="00D570DC"/>
    <w:rsid w:val="00D60AAB"/>
    <w:rsid w:val="00D622E6"/>
    <w:rsid w:val="00D6271F"/>
    <w:rsid w:val="00D63107"/>
    <w:rsid w:val="00D6331A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1696"/>
    <w:rsid w:val="00DB2A4E"/>
    <w:rsid w:val="00DB616C"/>
    <w:rsid w:val="00DB6A73"/>
    <w:rsid w:val="00DB6B8D"/>
    <w:rsid w:val="00DC1A27"/>
    <w:rsid w:val="00DC2C75"/>
    <w:rsid w:val="00DD2D70"/>
    <w:rsid w:val="00DD434E"/>
    <w:rsid w:val="00DD5AA2"/>
    <w:rsid w:val="00DD6D5F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2BB0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2649"/>
    <w:rsid w:val="00E44767"/>
    <w:rsid w:val="00E50E62"/>
    <w:rsid w:val="00E51D7C"/>
    <w:rsid w:val="00E52432"/>
    <w:rsid w:val="00E5305F"/>
    <w:rsid w:val="00E533D4"/>
    <w:rsid w:val="00E538D5"/>
    <w:rsid w:val="00E53D3B"/>
    <w:rsid w:val="00E54AC7"/>
    <w:rsid w:val="00E57BC2"/>
    <w:rsid w:val="00E600B1"/>
    <w:rsid w:val="00E6028A"/>
    <w:rsid w:val="00E6039D"/>
    <w:rsid w:val="00E6061A"/>
    <w:rsid w:val="00E639C2"/>
    <w:rsid w:val="00E64A9F"/>
    <w:rsid w:val="00E6685A"/>
    <w:rsid w:val="00E702E4"/>
    <w:rsid w:val="00E73BCD"/>
    <w:rsid w:val="00E74F45"/>
    <w:rsid w:val="00E756C8"/>
    <w:rsid w:val="00E81723"/>
    <w:rsid w:val="00E81765"/>
    <w:rsid w:val="00E82C79"/>
    <w:rsid w:val="00E837E1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96B2A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08E4"/>
    <w:rsid w:val="00EE1DC5"/>
    <w:rsid w:val="00EE3623"/>
    <w:rsid w:val="00EE38D9"/>
    <w:rsid w:val="00EE4A30"/>
    <w:rsid w:val="00EE4FE7"/>
    <w:rsid w:val="00EF0DD1"/>
    <w:rsid w:val="00EF102F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64A5"/>
    <w:rsid w:val="00F06DA4"/>
    <w:rsid w:val="00F070A5"/>
    <w:rsid w:val="00F136E1"/>
    <w:rsid w:val="00F15681"/>
    <w:rsid w:val="00F165DB"/>
    <w:rsid w:val="00F17591"/>
    <w:rsid w:val="00F17870"/>
    <w:rsid w:val="00F1794D"/>
    <w:rsid w:val="00F1796E"/>
    <w:rsid w:val="00F20924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13A1"/>
    <w:rsid w:val="00F54376"/>
    <w:rsid w:val="00F545FB"/>
    <w:rsid w:val="00F5469C"/>
    <w:rsid w:val="00F54D30"/>
    <w:rsid w:val="00F57819"/>
    <w:rsid w:val="00F57EFD"/>
    <w:rsid w:val="00F61D66"/>
    <w:rsid w:val="00F63FAF"/>
    <w:rsid w:val="00F65229"/>
    <w:rsid w:val="00F672D0"/>
    <w:rsid w:val="00F673F9"/>
    <w:rsid w:val="00F7324B"/>
    <w:rsid w:val="00F74F54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5B21"/>
    <w:rsid w:val="00FA64A4"/>
    <w:rsid w:val="00FA6644"/>
    <w:rsid w:val="00FA6B99"/>
    <w:rsid w:val="00FA788D"/>
    <w:rsid w:val="00FA7946"/>
    <w:rsid w:val="00FB0104"/>
    <w:rsid w:val="00FB024E"/>
    <w:rsid w:val="00FB6088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F501-29A9-4095-93C4-CD1B53E5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851</cp:revision>
  <cp:lastPrinted>2018-03-07T09:44:00Z</cp:lastPrinted>
  <dcterms:created xsi:type="dcterms:W3CDTF">2020-01-22T10:21:00Z</dcterms:created>
  <dcterms:modified xsi:type="dcterms:W3CDTF">2021-09-28T12:01:00Z</dcterms:modified>
</cp:coreProperties>
</file>