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bookmarkStart w:id="0" w:name="_GoBack"/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7A62A2">
        <w:t>Dezember</w:t>
      </w:r>
      <w:r w:rsidR="00CA2601">
        <w:t xml:space="preserve"> 2019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067F0F">
          <w:rPr>
            <w:rStyle w:val="Hyperlink"/>
          </w:rPr>
          <w:t>https://www.meilhaus.de/infos/news/presse/2019-q4</w:t>
        </w:r>
      </w:hyperlink>
      <w:r w:rsidR="00007979" w:rsidRPr="00602CDA">
        <w:br/>
      </w:r>
      <w:r w:rsidR="00AD46AE">
        <w:t>PR37</w:t>
      </w:r>
      <w:r w:rsidR="00077F56" w:rsidRPr="00077F56">
        <w:t>-2019-BK-Precision-169x</w:t>
      </w:r>
      <w:r w:rsidR="00007979" w:rsidRPr="00602CDA">
        <w:t>.docx</w:t>
      </w:r>
      <w:r w:rsidR="00007979" w:rsidRPr="00602CDA">
        <w:br/>
      </w:r>
      <w:r w:rsidR="00AD46AE">
        <w:t>PR37</w:t>
      </w:r>
      <w:r w:rsidR="00077F56" w:rsidRPr="00077F56">
        <w:t>-2019-BK-Precision-169x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AD46AE">
        <w:t>PR37</w:t>
      </w:r>
      <w:r w:rsidR="008133A1" w:rsidRPr="008133A1">
        <w:t>-2019-BK-Precision-169x</w:t>
      </w:r>
      <w:r w:rsidR="00406161" w:rsidRPr="00602CDA">
        <w:t>-2</w:t>
      </w:r>
      <w:r w:rsidR="00007979" w:rsidRPr="00602CDA">
        <w:t>.jpg</w:t>
      </w:r>
    </w:p>
    <w:p w:rsidR="0031171F" w:rsidRPr="00077F56" w:rsidRDefault="0031171F" w:rsidP="006E0FE3">
      <w:pPr>
        <w:pStyle w:val="PR-Info1"/>
        <w:rPr>
          <w:lang w:val="en-US"/>
        </w:rPr>
      </w:pPr>
      <w:r w:rsidRPr="00077F56">
        <w:rPr>
          <w:b/>
          <w:lang w:val="en-US"/>
        </w:rPr>
        <w:t>Thema/Subject:</w:t>
      </w:r>
      <w:r w:rsidRPr="00077F56">
        <w:rPr>
          <w:lang w:val="en-US"/>
        </w:rPr>
        <w:tab/>
      </w:r>
      <w:r w:rsidR="00077F56" w:rsidRPr="00077F56">
        <w:rPr>
          <w:lang w:val="en-US"/>
        </w:rPr>
        <w:t>B</w:t>
      </w:r>
      <w:r w:rsidR="00077F56">
        <w:rPr>
          <w:lang w:val="en-US"/>
        </w:rPr>
        <w:t>&amp;</w:t>
      </w:r>
      <w:r w:rsidR="00077F56" w:rsidRPr="00077F56">
        <w:rPr>
          <w:lang w:val="en-US"/>
        </w:rPr>
        <w:t>K Precision</w:t>
      </w:r>
      <w:r w:rsidR="0053596C" w:rsidRPr="00077F56">
        <w:rPr>
          <w:lang w:val="en-US"/>
        </w:rPr>
        <w:t xml:space="preserve"> </w:t>
      </w:r>
      <w:r w:rsidR="005E31DB" w:rsidRPr="00077F56">
        <w:rPr>
          <w:lang w:val="en-US"/>
        </w:rPr>
        <w:t>b</w:t>
      </w:r>
      <w:r w:rsidR="00867422" w:rsidRPr="00077F56">
        <w:rPr>
          <w:lang w:val="en-US"/>
        </w:rPr>
        <w:t>ei Meilhaus Electronic GmbH</w:t>
      </w:r>
      <w:r w:rsidRPr="00077F56">
        <w:rPr>
          <w:lang w:val="en-US"/>
        </w:rPr>
        <w:t>.</w:t>
      </w:r>
    </w:p>
    <w:p w:rsidR="006E0FE3" w:rsidRPr="00496D5E" w:rsidRDefault="006E0FE3" w:rsidP="006E0FE3">
      <w:pPr>
        <w:pStyle w:val="PR-Info1"/>
      </w:pPr>
      <w:r w:rsidRPr="00496D5E">
        <w:rPr>
          <w:b/>
        </w:rPr>
        <w:t>Sperrfrist:</w:t>
      </w:r>
      <w:r w:rsidRPr="00496D5E">
        <w:tab/>
        <w:t>-</w:t>
      </w:r>
    </w:p>
    <w:p w:rsidR="002A1835" w:rsidRPr="00496D5E" w:rsidRDefault="00077F56" w:rsidP="006E0FE3">
      <w:pPr>
        <w:pStyle w:val="PR-Head1"/>
      </w:pPr>
      <w:r>
        <w:t>DC-Netzteile mit Programmier- und Schutzfunktionen</w:t>
      </w:r>
    </w:p>
    <w:p w:rsidR="00EF3E9B" w:rsidRPr="00077F56" w:rsidRDefault="00077F56" w:rsidP="00476FA9">
      <w:pPr>
        <w:pStyle w:val="PR-Head2"/>
        <w:rPr>
          <w:lang w:val="en-US"/>
        </w:rPr>
      </w:pPr>
      <w:r w:rsidRPr="00077F56">
        <w:rPr>
          <w:lang w:val="en-US"/>
        </w:rPr>
        <w:t xml:space="preserve">B&amp;K Precision </w:t>
      </w:r>
      <w:r w:rsidR="008133A1">
        <w:rPr>
          <w:lang w:val="en-US"/>
        </w:rPr>
        <w:t>1696B, 1697B,</w:t>
      </w:r>
      <w:r w:rsidRPr="00077F56">
        <w:rPr>
          <w:lang w:val="en-US"/>
        </w:rPr>
        <w:t xml:space="preserve"> 1698B</w:t>
      </w:r>
    </w:p>
    <w:p w:rsidR="008E3547" w:rsidRDefault="00116270" w:rsidP="00116270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7A62A2">
        <w:rPr>
          <w:b/>
        </w:rPr>
        <w:t>Dezember</w:t>
      </w:r>
      <w:r>
        <w:rPr>
          <w:b/>
        </w:rPr>
        <w:t xml:space="preserve"> 2019</w:t>
      </w:r>
      <w:r w:rsidRPr="00084111">
        <w:rPr>
          <w:b/>
        </w:rPr>
        <w:t xml:space="preserve"> – </w:t>
      </w:r>
      <w:r w:rsidR="008133A1">
        <w:rPr>
          <w:b/>
        </w:rPr>
        <w:t>B&amp;K Precision hat sein Produktportfolio im Bereich Power Supply erweitert. Die Serie BK169</w:t>
      </w:r>
      <w:r w:rsidR="00D2096E">
        <w:rPr>
          <w:b/>
        </w:rPr>
        <w:t>x</w:t>
      </w:r>
      <w:r w:rsidR="008133A1">
        <w:rPr>
          <w:b/>
        </w:rPr>
        <w:t xml:space="preserve"> besteht aus drei programmierbaren DC-Netzteilen, die mit verschiedenen Sch</w:t>
      </w:r>
      <w:r w:rsidR="00351BDD">
        <w:rPr>
          <w:b/>
        </w:rPr>
        <w:t xml:space="preserve">utzfunktionen ausgestattet sind. </w:t>
      </w:r>
      <w:r w:rsidR="00351BDD" w:rsidRPr="00351BDD">
        <w:rPr>
          <w:b/>
        </w:rPr>
        <w:t>Zu den Programmier-Funktionen gehören der Listen-Modus für den wiederholenden Betrieb und 10 benutzerdefinierbare Spannungs-/Strom</w:t>
      </w:r>
      <w:r w:rsidR="00606301">
        <w:rPr>
          <w:b/>
        </w:rPr>
        <w:t>-Voreinstellungen, die schnell a</w:t>
      </w:r>
      <w:r w:rsidR="00351BDD" w:rsidRPr="00351BDD">
        <w:rPr>
          <w:b/>
        </w:rPr>
        <w:t>ufgerufen werden können.</w:t>
      </w:r>
      <w:r w:rsidR="00351BDD">
        <w:rPr>
          <w:b/>
        </w:rPr>
        <w:t xml:space="preserve"> </w:t>
      </w:r>
      <w:r w:rsidR="004B1EA1">
        <w:rPr>
          <w:b/>
        </w:rPr>
        <w:t xml:space="preserve">Zum Schutz des Prüflings unterstützen die Netzteile </w:t>
      </w:r>
      <w:r w:rsidR="008F0541" w:rsidRPr="008F0541">
        <w:rPr>
          <w:b/>
        </w:rPr>
        <w:t xml:space="preserve">einstellbare Spannungs- und Stromgrenzen. </w:t>
      </w:r>
      <w:r w:rsidR="00606301">
        <w:rPr>
          <w:b/>
        </w:rPr>
        <w:t xml:space="preserve">Zu </w:t>
      </w:r>
      <w:r w:rsidR="004B1EA1">
        <w:rPr>
          <w:b/>
        </w:rPr>
        <w:t>diesen</w:t>
      </w:r>
      <w:r w:rsidR="00606301">
        <w:rPr>
          <w:b/>
        </w:rPr>
        <w:t xml:space="preserve"> Schutz-Funktionen gehören </w:t>
      </w:r>
      <w:r w:rsidR="00606301" w:rsidRPr="00606301">
        <w:rPr>
          <w:b/>
        </w:rPr>
        <w:t>Überspannungs- (OVP), Überstrom- (OCP), Übertemperatur-Schutz (OTP) und Key-Lock-Funktion.</w:t>
      </w:r>
      <w:r w:rsidR="008E3547">
        <w:rPr>
          <w:b/>
        </w:rPr>
        <w:t xml:space="preserve"> </w:t>
      </w:r>
      <w:r w:rsidR="00D2096E">
        <w:rPr>
          <w:b/>
        </w:rPr>
        <w:t xml:space="preserve">Die DC-Netzteile der BK169x-Serie sind leichte, kompakte Geräte, die sich für viele Anwendungen eignen, einschließlich wiederholter Testroutinen in Forschung und Entwicklung, Produktionstests, Produktbewertung oder in Ausbildungseinrichtungen. </w:t>
      </w:r>
      <w:r w:rsidR="008E3547">
        <w:rPr>
          <w:b/>
          <w:bCs/>
        </w:rPr>
        <w:t xml:space="preserve">Jedes der drei Modelle dieser Serie kann für die die Steuerung von bis zu 31 Netzteilen kombiniert werden. </w:t>
      </w:r>
      <w:r w:rsidR="00606301">
        <w:rPr>
          <w:b/>
        </w:rPr>
        <w:t xml:space="preserve"> </w:t>
      </w:r>
    </w:p>
    <w:p w:rsidR="00A80D53" w:rsidRDefault="00036FE2" w:rsidP="00116270">
      <w:pPr>
        <w:pStyle w:val="PR-FT"/>
        <w:rPr>
          <w:sz w:val="22"/>
          <w:szCs w:val="22"/>
        </w:rPr>
      </w:pPr>
      <w:r w:rsidRPr="00036FE2">
        <w:rPr>
          <w:sz w:val="22"/>
          <w:szCs w:val="22"/>
        </w:rPr>
        <w:t>B &amp; K Precision bietet ein umfassendes Sortiment an hochwertigen Netzteilen für eine Vielzahl von Anwendungen und Umgebungen wie Ausbildung, Design, Service, Wartung und Fertigung.</w:t>
      </w:r>
      <w:r>
        <w:rPr>
          <w:sz w:val="22"/>
          <w:szCs w:val="22"/>
        </w:rPr>
        <w:t xml:space="preserve"> </w:t>
      </w:r>
      <w:r w:rsidR="004C2FF0">
        <w:rPr>
          <w:sz w:val="22"/>
          <w:szCs w:val="22"/>
        </w:rPr>
        <w:t>Die unterschiedlichen Gerätefamilien decken dabei einfach</w:t>
      </w:r>
      <w:r w:rsidR="00845C24">
        <w:rPr>
          <w:sz w:val="22"/>
          <w:szCs w:val="22"/>
        </w:rPr>
        <w:t>e</w:t>
      </w:r>
      <w:r w:rsidR="004C2FF0">
        <w:rPr>
          <w:sz w:val="22"/>
          <w:szCs w:val="22"/>
        </w:rPr>
        <w:t xml:space="preserve"> bis hohe Leistungen von 30W bis 5100W</w:t>
      </w:r>
      <w:r w:rsidR="00845C24">
        <w:rPr>
          <w:sz w:val="22"/>
          <w:szCs w:val="22"/>
        </w:rPr>
        <w:t xml:space="preserve"> ab, verfügen über Einzel- oder Mehrfachausgänge, programmierbare und nicht programmierbare, lineare, schaltende, gemischte Betriebsarten, Mehrbereich oder Dualbereich</w:t>
      </w:r>
      <w:r w:rsidR="00961A5E">
        <w:rPr>
          <w:sz w:val="22"/>
          <w:szCs w:val="22"/>
        </w:rPr>
        <w:t xml:space="preserve"> sowie Standardschnittstellen wie USB, GPIB und LAN. </w:t>
      </w:r>
      <w:r w:rsidR="00410C55" w:rsidRPr="00410C55">
        <w:rPr>
          <w:sz w:val="22"/>
          <w:szCs w:val="22"/>
        </w:rPr>
        <w:t>Die programmierbaren Schaltnetzteile der Modelle 1696, 1697 und 1698DC von B</w:t>
      </w:r>
      <w:r w:rsidR="00464979">
        <w:rPr>
          <w:sz w:val="22"/>
          <w:szCs w:val="22"/>
        </w:rPr>
        <w:t>&amp;</w:t>
      </w:r>
      <w:r w:rsidR="00410C55" w:rsidRPr="00410C55">
        <w:rPr>
          <w:sz w:val="22"/>
          <w:szCs w:val="22"/>
        </w:rPr>
        <w:t xml:space="preserve">K Precision </w:t>
      </w:r>
      <w:r w:rsidR="00A74FD0">
        <w:rPr>
          <w:sz w:val="22"/>
          <w:szCs w:val="22"/>
        </w:rPr>
        <w:t>arbeiten</w:t>
      </w:r>
      <w:r w:rsidR="00464979">
        <w:rPr>
          <w:sz w:val="22"/>
          <w:szCs w:val="22"/>
        </w:rPr>
        <w:t xml:space="preserve"> mit einer Leistung von 200 Watt.</w:t>
      </w:r>
      <w:r w:rsidR="00A74FD0">
        <w:rPr>
          <w:sz w:val="22"/>
          <w:szCs w:val="22"/>
        </w:rPr>
        <w:t xml:space="preserve"> Sie sind mit einem großen, hintergrundbeleuchteten</w:t>
      </w:r>
      <w:r w:rsidR="00A74FD0" w:rsidRPr="00A74FD0">
        <w:rPr>
          <w:sz w:val="22"/>
          <w:szCs w:val="22"/>
        </w:rPr>
        <w:t xml:space="preserve"> LCD-Display</w:t>
      </w:r>
      <w:r w:rsidR="00A74FD0">
        <w:rPr>
          <w:sz w:val="22"/>
          <w:szCs w:val="22"/>
        </w:rPr>
        <w:t xml:space="preserve"> ausgestattet und lassen sich bequem über ein Nummern-Tastenfeld sowie einen Drehknopf und </w:t>
      </w:r>
      <w:r w:rsidR="001821D1">
        <w:rPr>
          <w:sz w:val="22"/>
          <w:szCs w:val="22"/>
        </w:rPr>
        <w:t xml:space="preserve">eine </w:t>
      </w:r>
      <w:r w:rsidR="00A74FD0">
        <w:rPr>
          <w:sz w:val="22"/>
          <w:szCs w:val="22"/>
        </w:rPr>
        <w:t xml:space="preserve">dedizierte </w:t>
      </w:r>
      <w:r w:rsidR="00A74FD0" w:rsidRPr="00A74FD0">
        <w:rPr>
          <w:sz w:val="22"/>
          <w:szCs w:val="22"/>
        </w:rPr>
        <w:t>V-Set/I-Set-Taste</w:t>
      </w:r>
      <w:r w:rsidR="00A74FD0">
        <w:rPr>
          <w:sz w:val="22"/>
          <w:szCs w:val="22"/>
        </w:rPr>
        <w:t xml:space="preserve"> </w:t>
      </w:r>
      <w:r w:rsidR="000B7296">
        <w:rPr>
          <w:sz w:val="22"/>
          <w:szCs w:val="22"/>
        </w:rPr>
        <w:t>bedienen</w:t>
      </w:r>
      <w:r w:rsidR="00A74FD0" w:rsidRPr="00A74FD0">
        <w:rPr>
          <w:sz w:val="22"/>
          <w:szCs w:val="22"/>
        </w:rPr>
        <w:t>.</w:t>
      </w:r>
      <w:r w:rsidR="00A74FD0">
        <w:rPr>
          <w:sz w:val="22"/>
          <w:szCs w:val="22"/>
        </w:rPr>
        <w:t xml:space="preserve"> </w:t>
      </w:r>
      <w:r w:rsidR="00A80D53">
        <w:rPr>
          <w:sz w:val="22"/>
          <w:szCs w:val="22"/>
        </w:rPr>
        <w:t xml:space="preserve">Die </w:t>
      </w:r>
      <w:r w:rsidR="00A80D53" w:rsidRPr="00A80D53">
        <w:rPr>
          <w:sz w:val="22"/>
          <w:szCs w:val="22"/>
        </w:rPr>
        <w:t xml:space="preserve">Datenerfassung </w:t>
      </w:r>
      <w:r w:rsidR="00BA275C">
        <w:rPr>
          <w:sz w:val="22"/>
          <w:szCs w:val="22"/>
        </w:rPr>
        <w:t>mithilfe des</w:t>
      </w:r>
      <w:r w:rsidR="00A80D53">
        <w:rPr>
          <w:sz w:val="22"/>
          <w:szCs w:val="22"/>
        </w:rPr>
        <w:t xml:space="preserve"> farbigen</w:t>
      </w:r>
      <w:r w:rsidR="00A80D53" w:rsidRPr="00A80D53">
        <w:rPr>
          <w:sz w:val="22"/>
          <w:szCs w:val="22"/>
        </w:rPr>
        <w:t xml:space="preserve"> Grafikdisplay</w:t>
      </w:r>
      <w:r w:rsidR="001821D1">
        <w:rPr>
          <w:sz w:val="22"/>
          <w:szCs w:val="22"/>
        </w:rPr>
        <w:t>s</w:t>
      </w:r>
      <w:r w:rsidR="00A80D53" w:rsidRPr="00A80D53">
        <w:rPr>
          <w:sz w:val="22"/>
          <w:szCs w:val="22"/>
        </w:rPr>
        <w:t xml:space="preserve"> zur Einstellung von Spannung, Strom, Watt und Zeiträumen </w:t>
      </w:r>
      <w:r w:rsidR="00BA275C">
        <w:rPr>
          <w:sz w:val="22"/>
          <w:szCs w:val="22"/>
        </w:rPr>
        <w:t>erleichtert dem Anwender</w:t>
      </w:r>
      <w:r w:rsidR="00A80D53" w:rsidRPr="00A80D53">
        <w:rPr>
          <w:sz w:val="22"/>
          <w:szCs w:val="22"/>
        </w:rPr>
        <w:t xml:space="preserve"> die Datenanalyse.</w:t>
      </w:r>
    </w:p>
    <w:p w:rsidR="00410C55" w:rsidRDefault="004E6916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>Die Geräte führen 4-Digit Spannungs-, Strom- und Leistungs-Messungen durch</w:t>
      </w:r>
      <w:r w:rsidR="00F16687">
        <w:rPr>
          <w:sz w:val="22"/>
          <w:szCs w:val="22"/>
        </w:rPr>
        <w:t xml:space="preserve">, sie lassen sich in den Listenmodus schalten (zeitgesteuerte Programmierung, bis zu 20 Schritte) und funktionieren zudem im </w:t>
      </w:r>
      <w:r w:rsidR="00F16687">
        <w:rPr>
          <w:sz w:val="22"/>
          <w:szCs w:val="22"/>
        </w:rPr>
        <w:lastRenderedPageBreak/>
        <w:t>automatischen CV/CC-Crossover-Betrieb</w:t>
      </w:r>
      <w:r>
        <w:rPr>
          <w:sz w:val="22"/>
          <w:szCs w:val="22"/>
        </w:rPr>
        <w:t xml:space="preserve">. </w:t>
      </w:r>
      <w:r w:rsidR="008E3169">
        <w:rPr>
          <w:sz w:val="22"/>
          <w:szCs w:val="22"/>
        </w:rPr>
        <w:t>Dabei</w:t>
      </w:r>
      <w:r>
        <w:rPr>
          <w:sz w:val="22"/>
          <w:szCs w:val="22"/>
        </w:rPr>
        <w:t xml:space="preserve"> können bis zu 10 Spannungs- und Stromkombinationen für eine schnelle Ausgabe gespeichert werden. </w:t>
      </w:r>
      <w:r w:rsidR="00E06332">
        <w:rPr>
          <w:sz w:val="22"/>
          <w:szCs w:val="22"/>
        </w:rPr>
        <w:t>Die Ausgangsspannung liegt bei 1 bis 60 V</w:t>
      </w:r>
      <w:r w:rsidR="0017332C">
        <w:rPr>
          <w:sz w:val="22"/>
          <w:szCs w:val="22"/>
        </w:rPr>
        <w:t>DC</w:t>
      </w:r>
      <w:r w:rsidR="00E06332">
        <w:rPr>
          <w:sz w:val="22"/>
          <w:szCs w:val="22"/>
        </w:rPr>
        <w:t xml:space="preserve">, </w:t>
      </w:r>
      <w:r w:rsidR="0017332C">
        <w:rPr>
          <w:sz w:val="22"/>
          <w:szCs w:val="22"/>
        </w:rPr>
        <w:t xml:space="preserve">die Eingangsspannung bei </w:t>
      </w:r>
      <w:r w:rsidR="0017332C" w:rsidRPr="0017332C">
        <w:rPr>
          <w:sz w:val="22"/>
          <w:szCs w:val="22"/>
        </w:rPr>
        <w:t>90 – 265 VAC, 50/60 Hz</w:t>
      </w:r>
      <w:r w:rsidR="0017332C">
        <w:rPr>
          <w:sz w:val="22"/>
          <w:szCs w:val="22"/>
        </w:rPr>
        <w:t xml:space="preserve">, </w:t>
      </w:r>
      <w:r w:rsidR="00E06332">
        <w:rPr>
          <w:sz w:val="22"/>
          <w:szCs w:val="22"/>
        </w:rPr>
        <w:t xml:space="preserve">der Ausgangsstrom bei 0 bis 5 A. </w:t>
      </w:r>
      <w:r w:rsidR="00E74CA7">
        <w:rPr>
          <w:sz w:val="22"/>
          <w:szCs w:val="22"/>
        </w:rPr>
        <w:t>Gesteuert werden die Geräte über die mitgelieferte Software, über USB- und RS485-Schnittstellen können Sie an einen PC angeschlossen werden. Ein thermostatgesteuertes Gebläse mit linearer Drehzahlregelung sorgt für eine Minimierung der Ventilator-Geräusche.</w:t>
      </w:r>
    </w:p>
    <w:p w:rsidR="001250B5" w:rsidRDefault="001B1C10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>Die DC-Netzteile</w:t>
      </w:r>
      <w:r w:rsidRPr="001B1C10">
        <w:rPr>
          <w:sz w:val="22"/>
          <w:szCs w:val="22"/>
        </w:rPr>
        <w:t xml:space="preserve"> 1696B, 1697B, 1698B</w:t>
      </w:r>
      <w:r>
        <w:rPr>
          <w:sz w:val="22"/>
          <w:szCs w:val="22"/>
        </w:rPr>
        <w:t xml:space="preserve"> von B&amp;K Precision sind erhältlich</w:t>
      </w:r>
      <w:r w:rsidR="00431D59">
        <w:rPr>
          <w:sz w:val="22"/>
          <w:szCs w:val="22"/>
        </w:rPr>
        <w:t xml:space="preserve"> i</w:t>
      </w:r>
      <w:r w:rsidR="00116270">
        <w:rPr>
          <w:sz w:val="22"/>
          <w:szCs w:val="22"/>
        </w:rPr>
        <w:t>m Webshop unter</w:t>
      </w:r>
      <w:r w:rsidR="00116270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116270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C76538">
        <w:rPr>
          <w:sz w:val="22"/>
          <w:szCs w:val="22"/>
        </w:rPr>
        <w:t>.</w:t>
      </w:r>
      <w:r>
        <w:rPr>
          <w:sz w:val="22"/>
          <w:szCs w:val="22"/>
        </w:rPr>
        <w:t xml:space="preserve"> Im Lieferumfang enthalten sind ein N</w:t>
      </w:r>
      <w:r w:rsidRPr="001B1C10">
        <w:rPr>
          <w:sz w:val="22"/>
          <w:szCs w:val="22"/>
        </w:rPr>
        <w:t>etzteil BK 1696B, 1697B oder 1698B, PC-Software, RS485-Adapter, USB-Kabel und Prüfbericht; optionales Zubehör: RS232 auf RS485 Adapter (ATR-2485).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>
        <w:t xml:space="preserve"> im Bereich der Hochfrequenztechnik</w:t>
      </w:r>
      <w:r w:rsidRPr="00084111">
        <w:t>. Das Produktspektrum umfasst Messinstrumente</w:t>
      </w:r>
      <w:r w:rsidR="00496D5E">
        <w:t xml:space="preserve"> </w:t>
      </w:r>
      <w:r w:rsidR="00496D5E" w:rsidRPr="00496D5E">
        <w:t>wie VNA, Funkkommunikationsanalysator</w:t>
      </w:r>
      <w:r w:rsidRPr="00084111">
        <w:t>, Datenlogger, Schnittstellen, Kabeltester, Software sowie PC-Karten und Komponenten für PCI-Express, PCI,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E003D8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1684"/>
    <w:rsid w:val="00007979"/>
    <w:rsid w:val="00012EB9"/>
    <w:rsid w:val="0001530C"/>
    <w:rsid w:val="000351BE"/>
    <w:rsid w:val="00036FE2"/>
    <w:rsid w:val="000420A8"/>
    <w:rsid w:val="00056D08"/>
    <w:rsid w:val="000607FA"/>
    <w:rsid w:val="00060B9C"/>
    <w:rsid w:val="00067F0F"/>
    <w:rsid w:val="00073049"/>
    <w:rsid w:val="00076205"/>
    <w:rsid w:val="00077F56"/>
    <w:rsid w:val="00082177"/>
    <w:rsid w:val="00082C1F"/>
    <w:rsid w:val="00092E10"/>
    <w:rsid w:val="00094B88"/>
    <w:rsid w:val="000B7296"/>
    <w:rsid w:val="000C1888"/>
    <w:rsid w:val="000C68FC"/>
    <w:rsid w:val="000D08CB"/>
    <w:rsid w:val="000D1B2E"/>
    <w:rsid w:val="000D22FA"/>
    <w:rsid w:val="000D3AF6"/>
    <w:rsid w:val="000D7FD4"/>
    <w:rsid w:val="000E21B3"/>
    <w:rsid w:val="000F055E"/>
    <w:rsid w:val="000F647F"/>
    <w:rsid w:val="0010009F"/>
    <w:rsid w:val="00101F0F"/>
    <w:rsid w:val="001147A8"/>
    <w:rsid w:val="00116270"/>
    <w:rsid w:val="00117632"/>
    <w:rsid w:val="001250B5"/>
    <w:rsid w:val="0013747E"/>
    <w:rsid w:val="001379CC"/>
    <w:rsid w:val="001404D7"/>
    <w:rsid w:val="00143419"/>
    <w:rsid w:val="00154D5F"/>
    <w:rsid w:val="00160F8C"/>
    <w:rsid w:val="00162B1D"/>
    <w:rsid w:val="00166551"/>
    <w:rsid w:val="00171CFA"/>
    <w:rsid w:val="00171F6B"/>
    <w:rsid w:val="0017332C"/>
    <w:rsid w:val="0018149A"/>
    <w:rsid w:val="001821D1"/>
    <w:rsid w:val="00184C0C"/>
    <w:rsid w:val="0019224C"/>
    <w:rsid w:val="00194C78"/>
    <w:rsid w:val="001B0FF6"/>
    <w:rsid w:val="001B1C10"/>
    <w:rsid w:val="001C2236"/>
    <w:rsid w:val="001C2326"/>
    <w:rsid w:val="001C52E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220FBF"/>
    <w:rsid w:val="00227898"/>
    <w:rsid w:val="002308D0"/>
    <w:rsid w:val="00233252"/>
    <w:rsid w:val="0023327D"/>
    <w:rsid w:val="00244FA5"/>
    <w:rsid w:val="00245374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4FF7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3AA"/>
    <w:rsid w:val="002D2492"/>
    <w:rsid w:val="002E140B"/>
    <w:rsid w:val="002E6F10"/>
    <w:rsid w:val="002E7891"/>
    <w:rsid w:val="002F6F39"/>
    <w:rsid w:val="002F7C95"/>
    <w:rsid w:val="002F7DC3"/>
    <w:rsid w:val="00302920"/>
    <w:rsid w:val="0031171F"/>
    <w:rsid w:val="00326A6A"/>
    <w:rsid w:val="00327126"/>
    <w:rsid w:val="00347520"/>
    <w:rsid w:val="00351BDD"/>
    <w:rsid w:val="00351D8F"/>
    <w:rsid w:val="00355F74"/>
    <w:rsid w:val="00370BE6"/>
    <w:rsid w:val="00371725"/>
    <w:rsid w:val="00382015"/>
    <w:rsid w:val="00397CBF"/>
    <w:rsid w:val="003A0462"/>
    <w:rsid w:val="003A32C4"/>
    <w:rsid w:val="003B3C4D"/>
    <w:rsid w:val="003B695F"/>
    <w:rsid w:val="003C1A88"/>
    <w:rsid w:val="003C6A58"/>
    <w:rsid w:val="003C77F3"/>
    <w:rsid w:val="003D278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10C55"/>
    <w:rsid w:val="00412F35"/>
    <w:rsid w:val="004219CB"/>
    <w:rsid w:val="004302E7"/>
    <w:rsid w:val="0043156D"/>
    <w:rsid w:val="00431D21"/>
    <w:rsid w:val="00431D3F"/>
    <w:rsid w:val="00431D59"/>
    <w:rsid w:val="004379C5"/>
    <w:rsid w:val="004442C5"/>
    <w:rsid w:val="004442F0"/>
    <w:rsid w:val="004535A2"/>
    <w:rsid w:val="004549AA"/>
    <w:rsid w:val="00455795"/>
    <w:rsid w:val="004563CC"/>
    <w:rsid w:val="00457CFB"/>
    <w:rsid w:val="00463750"/>
    <w:rsid w:val="00464979"/>
    <w:rsid w:val="00476FA9"/>
    <w:rsid w:val="00477F2E"/>
    <w:rsid w:val="00480830"/>
    <w:rsid w:val="00485FD7"/>
    <w:rsid w:val="0049334B"/>
    <w:rsid w:val="0049405B"/>
    <w:rsid w:val="00496D5E"/>
    <w:rsid w:val="00497732"/>
    <w:rsid w:val="004A34EC"/>
    <w:rsid w:val="004A51A5"/>
    <w:rsid w:val="004B1EA1"/>
    <w:rsid w:val="004B34FF"/>
    <w:rsid w:val="004C190F"/>
    <w:rsid w:val="004C2FF0"/>
    <w:rsid w:val="004D0287"/>
    <w:rsid w:val="004D3307"/>
    <w:rsid w:val="004D3726"/>
    <w:rsid w:val="004D70C7"/>
    <w:rsid w:val="004D7A1B"/>
    <w:rsid w:val="004E0FAF"/>
    <w:rsid w:val="004E2B13"/>
    <w:rsid w:val="004E6916"/>
    <w:rsid w:val="004F19A6"/>
    <w:rsid w:val="004F5DCB"/>
    <w:rsid w:val="005122B3"/>
    <w:rsid w:val="005151FE"/>
    <w:rsid w:val="00517B5B"/>
    <w:rsid w:val="0052379D"/>
    <w:rsid w:val="0053596C"/>
    <w:rsid w:val="00535D80"/>
    <w:rsid w:val="005379D4"/>
    <w:rsid w:val="00543D05"/>
    <w:rsid w:val="005444A6"/>
    <w:rsid w:val="00551F93"/>
    <w:rsid w:val="00553793"/>
    <w:rsid w:val="00555135"/>
    <w:rsid w:val="00555DFC"/>
    <w:rsid w:val="005575B8"/>
    <w:rsid w:val="00564BC8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6783"/>
    <w:rsid w:val="005B7A1C"/>
    <w:rsid w:val="005C54BD"/>
    <w:rsid w:val="005C6229"/>
    <w:rsid w:val="005D0EA4"/>
    <w:rsid w:val="005D5839"/>
    <w:rsid w:val="005D585F"/>
    <w:rsid w:val="005E2C72"/>
    <w:rsid w:val="005E31DB"/>
    <w:rsid w:val="005E3F4A"/>
    <w:rsid w:val="005E5D33"/>
    <w:rsid w:val="005E626D"/>
    <w:rsid w:val="005F3647"/>
    <w:rsid w:val="005F4014"/>
    <w:rsid w:val="005F45E8"/>
    <w:rsid w:val="005F4787"/>
    <w:rsid w:val="005F5290"/>
    <w:rsid w:val="005F5BB5"/>
    <w:rsid w:val="00602CDA"/>
    <w:rsid w:val="00606301"/>
    <w:rsid w:val="00612D26"/>
    <w:rsid w:val="0061495C"/>
    <w:rsid w:val="00622683"/>
    <w:rsid w:val="006227F7"/>
    <w:rsid w:val="00622F7E"/>
    <w:rsid w:val="006245B4"/>
    <w:rsid w:val="006258BD"/>
    <w:rsid w:val="00630FFF"/>
    <w:rsid w:val="0063197B"/>
    <w:rsid w:val="00632AAD"/>
    <w:rsid w:val="0064174A"/>
    <w:rsid w:val="00650411"/>
    <w:rsid w:val="006530C4"/>
    <w:rsid w:val="00660439"/>
    <w:rsid w:val="00662FEA"/>
    <w:rsid w:val="00676B88"/>
    <w:rsid w:val="00677E9C"/>
    <w:rsid w:val="00682BDB"/>
    <w:rsid w:val="006922D1"/>
    <w:rsid w:val="006926E5"/>
    <w:rsid w:val="00694701"/>
    <w:rsid w:val="00694DAF"/>
    <w:rsid w:val="00697116"/>
    <w:rsid w:val="006A15A2"/>
    <w:rsid w:val="006A329A"/>
    <w:rsid w:val="006A783A"/>
    <w:rsid w:val="006B1F83"/>
    <w:rsid w:val="006B5DD8"/>
    <w:rsid w:val="006C2257"/>
    <w:rsid w:val="006D0EFC"/>
    <w:rsid w:val="006D22D3"/>
    <w:rsid w:val="006D4FB4"/>
    <w:rsid w:val="006D680C"/>
    <w:rsid w:val="006E0FE3"/>
    <w:rsid w:val="006E3EA8"/>
    <w:rsid w:val="006F1693"/>
    <w:rsid w:val="006F75D0"/>
    <w:rsid w:val="00703C50"/>
    <w:rsid w:val="00704322"/>
    <w:rsid w:val="00711D80"/>
    <w:rsid w:val="00713B34"/>
    <w:rsid w:val="00715A3E"/>
    <w:rsid w:val="007344B7"/>
    <w:rsid w:val="00740524"/>
    <w:rsid w:val="00743AA6"/>
    <w:rsid w:val="00743C89"/>
    <w:rsid w:val="00745F25"/>
    <w:rsid w:val="00750550"/>
    <w:rsid w:val="007517F3"/>
    <w:rsid w:val="007548FD"/>
    <w:rsid w:val="007567F2"/>
    <w:rsid w:val="0076020E"/>
    <w:rsid w:val="00764ADA"/>
    <w:rsid w:val="00774B19"/>
    <w:rsid w:val="0077784B"/>
    <w:rsid w:val="00782746"/>
    <w:rsid w:val="0078382D"/>
    <w:rsid w:val="0079327B"/>
    <w:rsid w:val="007953C3"/>
    <w:rsid w:val="007A62A2"/>
    <w:rsid w:val="007A6E0D"/>
    <w:rsid w:val="007A7D33"/>
    <w:rsid w:val="007B028F"/>
    <w:rsid w:val="007B6A42"/>
    <w:rsid w:val="007C731B"/>
    <w:rsid w:val="007D34F2"/>
    <w:rsid w:val="007E0524"/>
    <w:rsid w:val="007E5E8E"/>
    <w:rsid w:val="007F0F36"/>
    <w:rsid w:val="007F3150"/>
    <w:rsid w:val="007F6EEF"/>
    <w:rsid w:val="008016C4"/>
    <w:rsid w:val="008133A1"/>
    <w:rsid w:val="008151EF"/>
    <w:rsid w:val="00820579"/>
    <w:rsid w:val="0082192A"/>
    <w:rsid w:val="00821DF0"/>
    <w:rsid w:val="00826EA5"/>
    <w:rsid w:val="00827A00"/>
    <w:rsid w:val="00831328"/>
    <w:rsid w:val="00831BF5"/>
    <w:rsid w:val="00833706"/>
    <w:rsid w:val="008370B3"/>
    <w:rsid w:val="00840450"/>
    <w:rsid w:val="00840B95"/>
    <w:rsid w:val="0084212D"/>
    <w:rsid w:val="008437E0"/>
    <w:rsid w:val="00845C24"/>
    <w:rsid w:val="00851F17"/>
    <w:rsid w:val="00864017"/>
    <w:rsid w:val="00864A72"/>
    <w:rsid w:val="00864C3D"/>
    <w:rsid w:val="00867422"/>
    <w:rsid w:val="00867977"/>
    <w:rsid w:val="00873305"/>
    <w:rsid w:val="008775E0"/>
    <w:rsid w:val="00882F54"/>
    <w:rsid w:val="0089120E"/>
    <w:rsid w:val="00891CD9"/>
    <w:rsid w:val="008939B7"/>
    <w:rsid w:val="00897260"/>
    <w:rsid w:val="008B0FB8"/>
    <w:rsid w:val="008B1599"/>
    <w:rsid w:val="008B21FC"/>
    <w:rsid w:val="008B29C1"/>
    <w:rsid w:val="008B3F74"/>
    <w:rsid w:val="008C1DFA"/>
    <w:rsid w:val="008C5873"/>
    <w:rsid w:val="008D1638"/>
    <w:rsid w:val="008D384C"/>
    <w:rsid w:val="008E3169"/>
    <w:rsid w:val="008E3547"/>
    <w:rsid w:val="008E3F02"/>
    <w:rsid w:val="008E6C98"/>
    <w:rsid w:val="008F0541"/>
    <w:rsid w:val="008F0D9C"/>
    <w:rsid w:val="008F28A6"/>
    <w:rsid w:val="009007F2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6C86"/>
    <w:rsid w:val="0093547E"/>
    <w:rsid w:val="009446BF"/>
    <w:rsid w:val="0095112B"/>
    <w:rsid w:val="00955DA9"/>
    <w:rsid w:val="00961A5E"/>
    <w:rsid w:val="00965C36"/>
    <w:rsid w:val="00970346"/>
    <w:rsid w:val="009724AE"/>
    <w:rsid w:val="009733B5"/>
    <w:rsid w:val="00975213"/>
    <w:rsid w:val="00977314"/>
    <w:rsid w:val="00977DCF"/>
    <w:rsid w:val="00983F5A"/>
    <w:rsid w:val="00984C16"/>
    <w:rsid w:val="00991328"/>
    <w:rsid w:val="0099463F"/>
    <w:rsid w:val="00997109"/>
    <w:rsid w:val="009A4FD3"/>
    <w:rsid w:val="009A533F"/>
    <w:rsid w:val="009A7CBB"/>
    <w:rsid w:val="009B0D9A"/>
    <w:rsid w:val="009B1470"/>
    <w:rsid w:val="009C425B"/>
    <w:rsid w:val="009C7328"/>
    <w:rsid w:val="009D018A"/>
    <w:rsid w:val="009D0542"/>
    <w:rsid w:val="009D425B"/>
    <w:rsid w:val="009E3AE8"/>
    <w:rsid w:val="009E7363"/>
    <w:rsid w:val="009F1272"/>
    <w:rsid w:val="009F1A2D"/>
    <w:rsid w:val="00A1055C"/>
    <w:rsid w:val="00A129AF"/>
    <w:rsid w:val="00A23CD3"/>
    <w:rsid w:val="00A23EF6"/>
    <w:rsid w:val="00A34A3F"/>
    <w:rsid w:val="00A3720B"/>
    <w:rsid w:val="00A4240F"/>
    <w:rsid w:val="00A437CA"/>
    <w:rsid w:val="00A45DA5"/>
    <w:rsid w:val="00A57C13"/>
    <w:rsid w:val="00A601DB"/>
    <w:rsid w:val="00A628C5"/>
    <w:rsid w:val="00A64EA8"/>
    <w:rsid w:val="00A67B13"/>
    <w:rsid w:val="00A736DE"/>
    <w:rsid w:val="00A74FD0"/>
    <w:rsid w:val="00A75A5E"/>
    <w:rsid w:val="00A80D53"/>
    <w:rsid w:val="00A849A3"/>
    <w:rsid w:val="00A9058A"/>
    <w:rsid w:val="00A91381"/>
    <w:rsid w:val="00AA1788"/>
    <w:rsid w:val="00AA1C98"/>
    <w:rsid w:val="00AA5C6E"/>
    <w:rsid w:val="00AA6ED0"/>
    <w:rsid w:val="00AB2DDD"/>
    <w:rsid w:val="00AC594F"/>
    <w:rsid w:val="00AC6C1C"/>
    <w:rsid w:val="00AC725A"/>
    <w:rsid w:val="00AD0D6F"/>
    <w:rsid w:val="00AD46AE"/>
    <w:rsid w:val="00AD4AAD"/>
    <w:rsid w:val="00AE6848"/>
    <w:rsid w:val="00AF682A"/>
    <w:rsid w:val="00AF6B19"/>
    <w:rsid w:val="00AF7721"/>
    <w:rsid w:val="00B01265"/>
    <w:rsid w:val="00B050E2"/>
    <w:rsid w:val="00B0657E"/>
    <w:rsid w:val="00B06C21"/>
    <w:rsid w:val="00B241AF"/>
    <w:rsid w:val="00B245B4"/>
    <w:rsid w:val="00B24A8B"/>
    <w:rsid w:val="00B25EB2"/>
    <w:rsid w:val="00B31FE6"/>
    <w:rsid w:val="00B378BA"/>
    <w:rsid w:val="00B41A0E"/>
    <w:rsid w:val="00B445D7"/>
    <w:rsid w:val="00B44ED4"/>
    <w:rsid w:val="00B47A41"/>
    <w:rsid w:val="00B50543"/>
    <w:rsid w:val="00B5303F"/>
    <w:rsid w:val="00B5571D"/>
    <w:rsid w:val="00B55B9C"/>
    <w:rsid w:val="00B5785C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A0CA6"/>
    <w:rsid w:val="00BA275C"/>
    <w:rsid w:val="00BB7D95"/>
    <w:rsid w:val="00BC245A"/>
    <w:rsid w:val="00BD4AC9"/>
    <w:rsid w:val="00BD50D9"/>
    <w:rsid w:val="00BE17AE"/>
    <w:rsid w:val="00BE73AC"/>
    <w:rsid w:val="00BE759E"/>
    <w:rsid w:val="00BF01B7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60D5B"/>
    <w:rsid w:val="00C70662"/>
    <w:rsid w:val="00C72BB0"/>
    <w:rsid w:val="00C73243"/>
    <w:rsid w:val="00C732B2"/>
    <w:rsid w:val="00C76538"/>
    <w:rsid w:val="00C854D5"/>
    <w:rsid w:val="00C86E75"/>
    <w:rsid w:val="00CA09ED"/>
    <w:rsid w:val="00CA1867"/>
    <w:rsid w:val="00CA1E3B"/>
    <w:rsid w:val="00CA2601"/>
    <w:rsid w:val="00CA3B18"/>
    <w:rsid w:val="00CA738B"/>
    <w:rsid w:val="00CB01AB"/>
    <w:rsid w:val="00CB02D3"/>
    <w:rsid w:val="00CB3F3B"/>
    <w:rsid w:val="00CB6F29"/>
    <w:rsid w:val="00CC08F8"/>
    <w:rsid w:val="00CD03C5"/>
    <w:rsid w:val="00CD1132"/>
    <w:rsid w:val="00CD3F51"/>
    <w:rsid w:val="00CE081C"/>
    <w:rsid w:val="00CE276A"/>
    <w:rsid w:val="00CE56F2"/>
    <w:rsid w:val="00CF54BF"/>
    <w:rsid w:val="00D019DB"/>
    <w:rsid w:val="00D101A2"/>
    <w:rsid w:val="00D1128C"/>
    <w:rsid w:val="00D13ABE"/>
    <w:rsid w:val="00D15598"/>
    <w:rsid w:val="00D15B21"/>
    <w:rsid w:val="00D15CBA"/>
    <w:rsid w:val="00D2096E"/>
    <w:rsid w:val="00D238AB"/>
    <w:rsid w:val="00D26535"/>
    <w:rsid w:val="00D370BA"/>
    <w:rsid w:val="00D5214F"/>
    <w:rsid w:val="00D52AB3"/>
    <w:rsid w:val="00D613F6"/>
    <w:rsid w:val="00D622E6"/>
    <w:rsid w:val="00D66A00"/>
    <w:rsid w:val="00D66BF8"/>
    <w:rsid w:val="00D7184C"/>
    <w:rsid w:val="00D73329"/>
    <w:rsid w:val="00D75487"/>
    <w:rsid w:val="00D76B6D"/>
    <w:rsid w:val="00D77FAC"/>
    <w:rsid w:val="00D84EE0"/>
    <w:rsid w:val="00D90C67"/>
    <w:rsid w:val="00D90E29"/>
    <w:rsid w:val="00DA6DF3"/>
    <w:rsid w:val="00DA7370"/>
    <w:rsid w:val="00DB2A4E"/>
    <w:rsid w:val="00DB616C"/>
    <w:rsid w:val="00DC05F6"/>
    <w:rsid w:val="00DC2C75"/>
    <w:rsid w:val="00DE3CBC"/>
    <w:rsid w:val="00DF7AE6"/>
    <w:rsid w:val="00E003D8"/>
    <w:rsid w:val="00E05F54"/>
    <w:rsid w:val="00E06332"/>
    <w:rsid w:val="00E141AC"/>
    <w:rsid w:val="00E1709F"/>
    <w:rsid w:val="00E17497"/>
    <w:rsid w:val="00E25F7F"/>
    <w:rsid w:val="00E30B2D"/>
    <w:rsid w:val="00E41736"/>
    <w:rsid w:val="00E5305F"/>
    <w:rsid w:val="00E538D5"/>
    <w:rsid w:val="00E53D3B"/>
    <w:rsid w:val="00E64A9F"/>
    <w:rsid w:val="00E74CA7"/>
    <w:rsid w:val="00E74F45"/>
    <w:rsid w:val="00E81723"/>
    <w:rsid w:val="00E81765"/>
    <w:rsid w:val="00E82C79"/>
    <w:rsid w:val="00E84553"/>
    <w:rsid w:val="00E869C7"/>
    <w:rsid w:val="00E876DF"/>
    <w:rsid w:val="00E90B6F"/>
    <w:rsid w:val="00E961F4"/>
    <w:rsid w:val="00EA0165"/>
    <w:rsid w:val="00EA2627"/>
    <w:rsid w:val="00EA3682"/>
    <w:rsid w:val="00EA562D"/>
    <w:rsid w:val="00EB73F4"/>
    <w:rsid w:val="00EB7DEA"/>
    <w:rsid w:val="00ED5FA8"/>
    <w:rsid w:val="00ED6BB7"/>
    <w:rsid w:val="00EE3623"/>
    <w:rsid w:val="00EE67BB"/>
    <w:rsid w:val="00EE7C7C"/>
    <w:rsid w:val="00EF0DD1"/>
    <w:rsid w:val="00EF3E9B"/>
    <w:rsid w:val="00EF6238"/>
    <w:rsid w:val="00F136E1"/>
    <w:rsid w:val="00F16687"/>
    <w:rsid w:val="00F17870"/>
    <w:rsid w:val="00F1796E"/>
    <w:rsid w:val="00F23C96"/>
    <w:rsid w:val="00F25481"/>
    <w:rsid w:val="00F25796"/>
    <w:rsid w:val="00F26BB6"/>
    <w:rsid w:val="00F346DC"/>
    <w:rsid w:val="00F44024"/>
    <w:rsid w:val="00F54D30"/>
    <w:rsid w:val="00F57819"/>
    <w:rsid w:val="00F672D0"/>
    <w:rsid w:val="00F826F4"/>
    <w:rsid w:val="00F93802"/>
    <w:rsid w:val="00FA0625"/>
    <w:rsid w:val="00FA6B99"/>
    <w:rsid w:val="00FB0104"/>
    <w:rsid w:val="00FB6B27"/>
    <w:rsid w:val="00FC16CE"/>
    <w:rsid w:val="00FC1C92"/>
    <w:rsid w:val="00FC55B6"/>
    <w:rsid w:val="00FD3596"/>
    <w:rsid w:val="00FD7DB9"/>
    <w:rsid w:val="00FF1A17"/>
    <w:rsid w:val="00FF32A4"/>
    <w:rsid w:val="00FF3843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DED8-6260-4EF7-BA8F-258826A7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177</cp:revision>
  <cp:lastPrinted>2018-03-07T09:44:00Z</cp:lastPrinted>
  <dcterms:created xsi:type="dcterms:W3CDTF">2019-02-07T11:36:00Z</dcterms:created>
  <dcterms:modified xsi:type="dcterms:W3CDTF">2019-11-26T12:37:00Z</dcterms:modified>
</cp:coreProperties>
</file>